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1739" w14:textId="0DABE403" w:rsidR="0054711F" w:rsidRPr="00835A33" w:rsidRDefault="00835A33" w:rsidP="00065312">
      <w:pPr>
        <w:spacing w:after="48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35A33">
        <w:rPr>
          <w:rFonts w:ascii="Times New Roman" w:hAnsi="Times New Roman" w:cs="Times New Roman"/>
          <w:iCs/>
          <w:sz w:val="20"/>
          <w:szCs w:val="20"/>
        </w:rPr>
        <w:t>Załącznik nr 3 do Regulaminu udzielania zamówień publicznych o wartości mniejszej niż kwota 130 000 złotych</w:t>
      </w:r>
    </w:p>
    <w:p w14:paraId="6C7ACA61" w14:textId="3C568F69" w:rsidR="0054711F" w:rsidRDefault="00065312" w:rsidP="00C02B56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368B8">
        <w:rPr>
          <w:rFonts w:ascii="Times New Roman" w:hAnsi="Times New Roman" w:cs="Times New Roman"/>
          <w:sz w:val="24"/>
          <w:szCs w:val="24"/>
        </w:rPr>
        <w:t xml:space="preserve">Przasnysz, dnia </w:t>
      </w:r>
      <w:r w:rsidR="00957C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1368B8">
        <w:rPr>
          <w:rFonts w:ascii="Times New Roman" w:hAnsi="Times New Roman" w:cs="Times New Roman"/>
          <w:sz w:val="24"/>
          <w:szCs w:val="24"/>
        </w:rPr>
        <w:t>.2022 r.</w:t>
      </w:r>
    </w:p>
    <w:p w14:paraId="5FC8963F" w14:textId="761D5D61" w:rsidR="00C02B56" w:rsidRPr="00C02B56" w:rsidRDefault="00C02B56" w:rsidP="00C02B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2B56">
        <w:rPr>
          <w:rFonts w:ascii="Times New Roman" w:hAnsi="Times New Roman" w:cs="Times New Roman"/>
          <w:b/>
          <w:iCs/>
          <w:sz w:val="24"/>
          <w:szCs w:val="24"/>
        </w:rPr>
        <w:t>Miejski Ośrodek Pomocy Społecznej</w:t>
      </w:r>
    </w:p>
    <w:p w14:paraId="2D38C654" w14:textId="311EF066" w:rsidR="00C02B56" w:rsidRPr="00C02B56" w:rsidRDefault="00C02B56" w:rsidP="00C02B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2B5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C02B56">
        <w:rPr>
          <w:rFonts w:ascii="Times New Roman" w:hAnsi="Times New Roman" w:cs="Times New Roman"/>
          <w:b/>
          <w:iCs/>
          <w:sz w:val="24"/>
          <w:szCs w:val="24"/>
        </w:rPr>
        <w:t xml:space="preserve">w Przasnyszu </w:t>
      </w:r>
    </w:p>
    <w:p w14:paraId="61382470" w14:textId="17C6650A" w:rsidR="00C02B56" w:rsidRPr="00C02B56" w:rsidRDefault="00C02B56" w:rsidP="00C02B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02B56">
        <w:rPr>
          <w:rFonts w:ascii="Times New Roman" w:hAnsi="Times New Roman" w:cs="Times New Roman"/>
          <w:b/>
          <w:iCs/>
          <w:sz w:val="24"/>
          <w:szCs w:val="24"/>
        </w:rPr>
        <w:t xml:space="preserve">ul. J. Kilińskiego 2, 06-300 Przasnysz </w:t>
      </w:r>
    </w:p>
    <w:p w14:paraId="1C418CA3" w14:textId="77777777" w:rsidR="00291750" w:rsidRPr="001368B8" w:rsidRDefault="00291750" w:rsidP="00BB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2E4EC" w14:textId="77777777" w:rsidR="0054711F" w:rsidRPr="001368B8" w:rsidRDefault="0054711F" w:rsidP="0054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AF78" w14:textId="038CB4BF" w:rsidR="0054711F" w:rsidRDefault="0054711F" w:rsidP="005471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92A168F" w14:textId="225DC9BC" w:rsidR="00A52505" w:rsidRPr="00A52505" w:rsidRDefault="00A52505" w:rsidP="00A5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2505">
        <w:rPr>
          <w:rFonts w:ascii="Times New Roman" w:hAnsi="Times New Roman" w:cs="Times New Roman"/>
        </w:rPr>
        <w:t>zamówienie o wartości poniżej kwoty 130 000 złotych realizowane bez stosowania przepisów ustawy z dnia 11 września 2019 r. Prawo zamówień publicznych</w:t>
      </w:r>
      <w:r>
        <w:rPr>
          <w:rFonts w:ascii="Times New Roman" w:hAnsi="Times New Roman" w:cs="Times New Roman"/>
        </w:rPr>
        <w:t xml:space="preserve"> (Dz. U. </w:t>
      </w:r>
      <w:r w:rsidR="004E6C40">
        <w:rPr>
          <w:rFonts w:ascii="Times New Roman" w:hAnsi="Times New Roman" w:cs="Times New Roman"/>
        </w:rPr>
        <w:t>2021r. poz.</w:t>
      </w:r>
      <w:r w:rsidR="00957CFF">
        <w:rPr>
          <w:rFonts w:ascii="Times New Roman" w:hAnsi="Times New Roman" w:cs="Times New Roman"/>
        </w:rPr>
        <w:t xml:space="preserve"> 1129</w:t>
      </w:r>
      <w:r w:rsidR="00902B70">
        <w:rPr>
          <w:rFonts w:ascii="Times New Roman" w:hAnsi="Times New Roman" w:cs="Times New Roman"/>
        </w:rPr>
        <w:t xml:space="preserve"> ze zm.</w:t>
      </w:r>
      <w:r w:rsidR="004E6C40">
        <w:rPr>
          <w:rFonts w:ascii="Times New Roman" w:hAnsi="Times New Roman" w:cs="Times New Roman"/>
        </w:rPr>
        <w:t xml:space="preserve">). </w:t>
      </w:r>
      <w:r w:rsidR="00B65943">
        <w:rPr>
          <w:rFonts w:ascii="Times New Roman" w:hAnsi="Times New Roman" w:cs="Times New Roman"/>
        </w:rPr>
        <w:t>Postępowanie prowadzone jest na podstawie wewnętrznych uregulowań</w:t>
      </w:r>
      <w:r w:rsidR="00117F86">
        <w:rPr>
          <w:rFonts w:ascii="Times New Roman" w:hAnsi="Times New Roman" w:cs="Times New Roman"/>
        </w:rPr>
        <w:t xml:space="preserve"> z zachowaniem zasady wydatkowania środków publicznych w sposób celowy i oszczędny oraz zasady uzyskiwania najlepszych efektów z danych nakładów (art. 44 ust. 3 pkt. 1 ustawy o finansach publicznych)</w:t>
      </w:r>
    </w:p>
    <w:p w14:paraId="113F1A87" w14:textId="77777777" w:rsidR="00A52505" w:rsidRPr="001368B8" w:rsidRDefault="00A52505" w:rsidP="005471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D5CB6" w14:textId="77777777" w:rsidR="0054711F" w:rsidRDefault="0054711F" w:rsidP="0054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B8">
        <w:rPr>
          <w:rFonts w:ascii="Times New Roman" w:hAnsi="Times New Roman" w:cs="Times New Roman"/>
          <w:sz w:val="24"/>
          <w:szCs w:val="24"/>
        </w:rPr>
        <w:t>Zwracamy się z prośbą o przedstawienie swojej oferty na poniżej opisany przedmiot zamówienia:</w:t>
      </w:r>
    </w:p>
    <w:p w14:paraId="3901B1C7" w14:textId="77777777" w:rsidR="00970EFC" w:rsidRPr="001368B8" w:rsidRDefault="00970EFC" w:rsidP="0054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08C4F" w14:textId="2C3F3725" w:rsidR="0054711F" w:rsidRPr="001368B8" w:rsidRDefault="0054711F" w:rsidP="0054711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AD2B84">
        <w:rPr>
          <w:rFonts w:ascii="Times New Roman" w:hAnsi="Times New Roman" w:cs="Times New Roman"/>
          <w:sz w:val="24"/>
          <w:szCs w:val="24"/>
        </w:rPr>
        <w:t>Miejski Ośrodek Pomocy Społecznej</w:t>
      </w:r>
      <w:r w:rsidRPr="001368B8">
        <w:rPr>
          <w:rFonts w:ascii="Times New Roman" w:hAnsi="Times New Roman" w:cs="Times New Roman"/>
          <w:sz w:val="24"/>
          <w:szCs w:val="24"/>
        </w:rPr>
        <w:t xml:space="preserve"> ul. Jana </w:t>
      </w:r>
      <w:r w:rsidR="00D80B7A">
        <w:rPr>
          <w:rFonts w:ascii="Times New Roman" w:hAnsi="Times New Roman" w:cs="Times New Roman"/>
          <w:sz w:val="24"/>
          <w:szCs w:val="24"/>
        </w:rPr>
        <w:t>Kilińskiego 2, 06-300 Przasnysz.</w:t>
      </w:r>
    </w:p>
    <w:p w14:paraId="075EC7A7" w14:textId="03B14740" w:rsidR="00EF262B" w:rsidRPr="001368B8" w:rsidRDefault="0054711F" w:rsidP="00EF262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1368B8">
        <w:rPr>
          <w:rFonts w:ascii="Times New Roman" w:hAnsi="Times New Roman" w:cs="Times New Roman"/>
          <w:sz w:val="24"/>
          <w:szCs w:val="24"/>
        </w:rPr>
        <w:t xml:space="preserve"> Przedmiotem </w:t>
      </w:r>
      <w:r w:rsidR="00957CFF">
        <w:rPr>
          <w:rFonts w:ascii="Times New Roman" w:hAnsi="Times New Roman" w:cs="Times New Roman"/>
          <w:sz w:val="24"/>
          <w:szCs w:val="24"/>
        </w:rPr>
        <w:t>zapytania ofertowego</w:t>
      </w:r>
      <w:r w:rsidRPr="001368B8">
        <w:rPr>
          <w:rFonts w:ascii="Times New Roman" w:hAnsi="Times New Roman" w:cs="Times New Roman"/>
          <w:sz w:val="24"/>
          <w:szCs w:val="24"/>
        </w:rPr>
        <w:t xml:space="preserve"> jest </w:t>
      </w:r>
      <w:r w:rsidR="00397C19">
        <w:rPr>
          <w:rFonts w:ascii="Times New Roman" w:hAnsi="Times New Roman" w:cs="Times New Roman"/>
          <w:sz w:val="24"/>
          <w:szCs w:val="24"/>
        </w:rPr>
        <w:t xml:space="preserve">zakup i </w:t>
      </w:r>
      <w:r w:rsidR="00B65943">
        <w:rPr>
          <w:rFonts w:ascii="Times New Roman" w:hAnsi="Times New Roman" w:cs="Times New Roman"/>
          <w:sz w:val="24"/>
          <w:szCs w:val="24"/>
        </w:rPr>
        <w:t xml:space="preserve">dostawa </w:t>
      </w:r>
      <w:r w:rsidR="007E1B7A">
        <w:rPr>
          <w:rFonts w:ascii="Times New Roman" w:hAnsi="Times New Roman" w:cs="Times New Roman"/>
          <w:sz w:val="24"/>
          <w:szCs w:val="24"/>
        </w:rPr>
        <w:t>3</w:t>
      </w:r>
      <w:r w:rsidR="008F156A">
        <w:rPr>
          <w:rFonts w:ascii="Times New Roman" w:hAnsi="Times New Roman" w:cs="Times New Roman"/>
          <w:sz w:val="24"/>
          <w:szCs w:val="24"/>
        </w:rPr>
        <w:t>0</w:t>
      </w:r>
      <w:r w:rsidR="00D71A05" w:rsidRPr="001368B8">
        <w:rPr>
          <w:rFonts w:ascii="Times New Roman" w:hAnsi="Times New Roman" w:cs="Times New Roman"/>
          <w:sz w:val="24"/>
          <w:szCs w:val="24"/>
        </w:rPr>
        <w:t xml:space="preserve"> urządzeń do świadczenia usługi „opieki na odległość” przy użyciu „opasek bezpieczeństwa” wraz z usługą obsługi systemu polegającej na sprawowaniu całodobowej opieki na odległość nad seniorami przez centrum monitoringu </w:t>
      </w:r>
      <w:r w:rsidRPr="001368B8">
        <w:rPr>
          <w:rFonts w:ascii="Times New Roman" w:hAnsi="Times New Roman" w:cs="Times New Roman"/>
          <w:sz w:val="24"/>
          <w:szCs w:val="24"/>
        </w:rPr>
        <w:t>dla</w:t>
      </w:r>
      <w:r w:rsidR="00EF262B"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A52505">
        <w:rPr>
          <w:rFonts w:ascii="Times New Roman" w:hAnsi="Times New Roman" w:cs="Times New Roman"/>
          <w:sz w:val="24"/>
          <w:szCs w:val="24"/>
        </w:rPr>
        <w:t xml:space="preserve">uczestników Programu „Korpus Wsparcia Seniorów” na rok 2022 ogłoszonego przez Ministerstwo Rodziny i Polityki Społecznej. </w:t>
      </w:r>
    </w:p>
    <w:p w14:paraId="48ABAA7F" w14:textId="0C12CE40" w:rsidR="0054711F" w:rsidRPr="001368B8" w:rsidRDefault="0054711F" w:rsidP="0054711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>Termin realizacji zamówienia:</w:t>
      </w:r>
      <w:r w:rsidRPr="001368B8">
        <w:rPr>
          <w:rFonts w:ascii="Times New Roman" w:hAnsi="Times New Roman" w:cs="Times New Roman"/>
          <w:sz w:val="24"/>
          <w:szCs w:val="24"/>
        </w:rPr>
        <w:t xml:space="preserve"> –</w:t>
      </w:r>
      <w:r w:rsidR="00957CFF">
        <w:rPr>
          <w:rFonts w:ascii="Times New Roman" w:hAnsi="Times New Roman" w:cs="Times New Roman"/>
          <w:sz w:val="24"/>
          <w:szCs w:val="24"/>
        </w:rPr>
        <w:t xml:space="preserve"> 6</w:t>
      </w:r>
      <w:r w:rsidR="00EF262B"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Pr="001368B8">
        <w:rPr>
          <w:rFonts w:ascii="Times New Roman" w:hAnsi="Times New Roman" w:cs="Times New Roman"/>
          <w:sz w:val="24"/>
          <w:szCs w:val="24"/>
        </w:rPr>
        <w:t xml:space="preserve">miesięcy,  od </w:t>
      </w:r>
      <w:r w:rsidR="00957CFF">
        <w:rPr>
          <w:rFonts w:ascii="Times New Roman" w:hAnsi="Times New Roman" w:cs="Times New Roman"/>
          <w:sz w:val="24"/>
          <w:szCs w:val="24"/>
        </w:rPr>
        <w:t>czerwca</w:t>
      </w:r>
      <w:r w:rsidR="00EF262B" w:rsidRPr="001368B8">
        <w:rPr>
          <w:rFonts w:ascii="Times New Roman" w:hAnsi="Times New Roman" w:cs="Times New Roman"/>
          <w:sz w:val="24"/>
          <w:szCs w:val="24"/>
        </w:rPr>
        <w:t xml:space="preserve"> 2022r</w:t>
      </w:r>
      <w:r w:rsidRPr="001368B8">
        <w:rPr>
          <w:rFonts w:ascii="Times New Roman" w:hAnsi="Times New Roman" w:cs="Times New Roman"/>
          <w:sz w:val="24"/>
          <w:szCs w:val="24"/>
        </w:rPr>
        <w:t>. do 31.12.202</w:t>
      </w:r>
      <w:r w:rsidR="00B5425E" w:rsidRPr="001368B8">
        <w:rPr>
          <w:rFonts w:ascii="Times New Roman" w:hAnsi="Times New Roman" w:cs="Times New Roman"/>
          <w:sz w:val="24"/>
          <w:szCs w:val="24"/>
        </w:rPr>
        <w:t>2</w:t>
      </w:r>
      <w:r w:rsidRPr="001368B8">
        <w:rPr>
          <w:rFonts w:ascii="Times New Roman" w:hAnsi="Times New Roman" w:cs="Times New Roman"/>
          <w:sz w:val="24"/>
          <w:szCs w:val="24"/>
        </w:rPr>
        <w:t>r.</w:t>
      </w:r>
    </w:p>
    <w:p w14:paraId="63E55872" w14:textId="76DB713C" w:rsidR="00FB7511" w:rsidRPr="00195494" w:rsidRDefault="0054711F" w:rsidP="00FB751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>Kryteria wyboru oferty</w:t>
      </w:r>
      <w:r w:rsidR="004F5C63" w:rsidRPr="001368B8">
        <w:rPr>
          <w:rFonts w:ascii="Times New Roman" w:hAnsi="Times New Roman" w:cs="Times New Roman"/>
          <w:b/>
          <w:sz w:val="24"/>
          <w:szCs w:val="24"/>
        </w:rPr>
        <w:t>:</w:t>
      </w:r>
      <w:r w:rsidR="00CC5640">
        <w:rPr>
          <w:rFonts w:ascii="Times New Roman" w:hAnsi="Times New Roman" w:cs="Times New Roman"/>
          <w:sz w:val="24"/>
          <w:szCs w:val="24"/>
        </w:rPr>
        <w:br/>
        <w:t>Cena:  50%;</w:t>
      </w:r>
      <w:r w:rsidR="00CC5640">
        <w:rPr>
          <w:rFonts w:ascii="Times New Roman" w:hAnsi="Times New Roman" w:cs="Times New Roman"/>
          <w:sz w:val="24"/>
          <w:szCs w:val="24"/>
        </w:rPr>
        <w:br/>
        <w:t>Inne:   5</w:t>
      </w:r>
      <w:r w:rsidR="004F5C63" w:rsidRPr="001368B8">
        <w:rPr>
          <w:rFonts w:ascii="Times New Roman" w:hAnsi="Times New Roman" w:cs="Times New Roman"/>
          <w:sz w:val="24"/>
          <w:szCs w:val="24"/>
        </w:rPr>
        <w:t>0%;</w:t>
      </w:r>
      <w:r w:rsidR="00B907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1810FE" w14:textId="77777777" w:rsidR="004F5C63" w:rsidRPr="001368B8" w:rsidRDefault="004F5C63" w:rsidP="004F5C6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 xml:space="preserve">Inne istotne warunki zamówienia: </w:t>
      </w:r>
    </w:p>
    <w:p w14:paraId="083B4481" w14:textId="09DFA582" w:rsidR="004F5C63" w:rsidRPr="001368B8" w:rsidRDefault="00B24BB2" w:rsidP="00970EFC">
      <w:pPr>
        <w:pStyle w:val="Akapitzlist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156A">
        <w:rPr>
          <w:rFonts w:ascii="Times New Roman" w:hAnsi="Times New Roman" w:cs="Times New Roman"/>
          <w:sz w:val="24"/>
          <w:szCs w:val="24"/>
        </w:rPr>
        <w:t>akup</w:t>
      </w:r>
      <w:r w:rsidR="007E1B7A">
        <w:rPr>
          <w:rFonts w:ascii="Times New Roman" w:hAnsi="Times New Roman" w:cs="Times New Roman"/>
          <w:sz w:val="24"/>
          <w:szCs w:val="24"/>
        </w:rPr>
        <w:t xml:space="preserve"> i dostawa 3</w:t>
      </w:r>
      <w:r w:rsidR="003927DE" w:rsidRPr="001368B8">
        <w:rPr>
          <w:rFonts w:ascii="Times New Roman" w:hAnsi="Times New Roman" w:cs="Times New Roman"/>
          <w:sz w:val="24"/>
          <w:szCs w:val="24"/>
        </w:rPr>
        <w:t>0 urządzeń – „opasek bezpieczeńst</w:t>
      </w:r>
      <w:r w:rsidR="007E1B7A">
        <w:rPr>
          <w:rFonts w:ascii="Times New Roman" w:hAnsi="Times New Roman" w:cs="Times New Roman"/>
          <w:sz w:val="24"/>
          <w:szCs w:val="24"/>
        </w:rPr>
        <w:t>wa” dla 3</w:t>
      </w:r>
      <w:r>
        <w:rPr>
          <w:rFonts w:ascii="Times New Roman" w:hAnsi="Times New Roman" w:cs="Times New Roman"/>
          <w:sz w:val="24"/>
          <w:szCs w:val="24"/>
        </w:rPr>
        <w:t>0 uczestników Programu;</w:t>
      </w:r>
    </w:p>
    <w:p w14:paraId="3291F558" w14:textId="1686A4CA" w:rsidR="00B65943" w:rsidRDefault="00B24BB2" w:rsidP="007E61CF">
      <w:pPr>
        <w:pStyle w:val="Akapitzlist"/>
        <w:numPr>
          <w:ilvl w:val="0"/>
          <w:numId w:val="9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3927DE" w:rsidRPr="001368B8">
        <w:rPr>
          <w:rFonts w:ascii="Times New Roman" w:hAnsi="Times New Roman" w:cs="Times New Roman"/>
          <w:sz w:val="24"/>
          <w:szCs w:val="24"/>
        </w:rPr>
        <w:t>wiadczenie usługi</w:t>
      </w:r>
      <w:r w:rsidR="00E57633">
        <w:rPr>
          <w:rFonts w:ascii="Times New Roman" w:hAnsi="Times New Roman" w:cs="Times New Roman"/>
          <w:sz w:val="24"/>
          <w:szCs w:val="24"/>
        </w:rPr>
        <w:t xml:space="preserve"> </w:t>
      </w:r>
      <w:r w:rsidR="003927DE" w:rsidRPr="001368B8">
        <w:rPr>
          <w:rFonts w:ascii="Times New Roman" w:hAnsi="Times New Roman" w:cs="Times New Roman"/>
          <w:sz w:val="24"/>
          <w:szCs w:val="24"/>
        </w:rPr>
        <w:t xml:space="preserve">całodobowego monitoringu </w:t>
      </w:r>
      <w:r w:rsidR="00E57633" w:rsidRPr="001368B8">
        <w:rPr>
          <w:rFonts w:ascii="Times New Roman" w:hAnsi="Times New Roman" w:cs="Times New Roman"/>
          <w:sz w:val="24"/>
          <w:szCs w:val="24"/>
        </w:rPr>
        <w:t>opieki na odległość przez centrum monitoringu dla</w:t>
      </w:r>
      <w:r w:rsidR="007E1B7A">
        <w:rPr>
          <w:rFonts w:ascii="Times New Roman" w:hAnsi="Times New Roman" w:cs="Times New Roman"/>
          <w:sz w:val="24"/>
          <w:szCs w:val="24"/>
        </w:rPr>
        <w:t xml:space="preserve"> 3</w:t>
      </w:r>
      <w:r w:rsidR="00E57633">
        <w:rPr>
          <w:rFonts w:ascii="Times New Roman" w:hAnsi="Times New Roman" w:cs="Times New Roman"/>
          <w:sz w:val="24"/>
          <w:szCs w:val="24"/>
        </w:rPr>
        <w:t>0</w:t>
      </w:r>
      <w:r w:rsidR="00E57633"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E57633">
        <w:rPr>
          <w:rFonts w:ascii="Times New Roman" w:hAnsi="Times New Roman" w:cs="Times New Roman"/>
          <w:sz w:val="24"/>
          <w:szCs w:val="24"/>
        </w:rPr>
        <w:t>uczestników Programu</w:t>
      </w:r>
      <w:r w:rsidR="00E57633"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3927DE" w:rsidRPr="001368B8">
        <w:rPr>
          <w:rFonts w:ascii="Times New Roman" w:hAnsi="Times New Roman" w:cs="Times New Roman"/>
          <w:sz w:val="24"/>
          <w:szCs w:val="24"/>
        </w:rPr>
        <w:t>w trybie</w:t>
      </w:r>
      <w:r w:rsidR="006458FC">
        <w:rPr>
          <w:rFonts w:ascii="Times New Roman" w:hAnsi="Times New Roman" w:cs="Times New Roman"/>
          <w:sz w:val="24"/>
          <w:szCs w:val="24"/>
        </w:rPr>
        <w:t xml:space="preserve"> 24/7 przez okres </w:t>
      </w:r>
      <w:r>
        <w:rPr>
          <w:rFonts w:ascii="Times New Roman" w:hAnsi="Times New Roman" w:cs="Times New Roman"/>
          <w:sz w:val="24"/>
          <w:szCs w:val="24"/>
        </w:rPr>
        <w:t>jego trwania.</w:t>
      </w:r>
    </w:p>
    <w:p w14:paraId="07540DC8" w14:textId="77777777" w:rsidR="00065312" w:rsidRDefault="00065312" w:rsidP="00065312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294854C" w14:textId="77777777" w:rsidR="00065312" w:rsidRPr="00291750" w:rsidRDefault="00065312" w:rsidP="002917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967DC" w14:textId="77777777" w:rsidR="004B7039" w:rsidRDefault="004B7039" w:rsidP="00291750">
      <w:pPr>
        <w:spacing w:after="240"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2A655" w14:textId="43716754" w:rsidR="00065312" w:rsidRPr="00195494" w:rsidRDefault="00170C7D" w:rsidP="00291750">
      <w:pPr>
        <w:spacing w:after="240" w:line="36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94">
        <w:rPr>
          <w:rFonts w:ascii="Times New Roman" w:hAnsi="Times New Roman" w:cs="Times New Roman"/>
          <w:b/>
          <w:sz w:val="24"/>
          <w:szCs w:val="24"/>
        </w:rPr>
        <w:t xml:space="preserve">Szczegółowe wymogi przedmiotu zamówienia </w:t>
      </w:r>
    </w:p>
    <w:p w14:paraId="0807EE69" w14:textId="6ADBDA11" w:rsidR="00170C7D" w:rsidRPr="00A5110E" w:rsidRDefault="00C3738F" w:rsidP="00065312">
      <w:pPr>
        <w:tabs>
          <w:tab w:val="left" w:pos="426"/>
        </w:tabs>
        <w:spacing w:after="12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0C7D" w:rsidRPr="00A5110E">
        <w:rPr>
          <w:rFonts w:ascii="Times New Roman" w:hAnsi="Times New Roman" w:cs="Times New Roman"/>
          <w:b/>
          <w:sz w:val="24"/>
          <w:szCs w:val="24"/>
        </w:rPr>
        <w:t xml:space="preserve">5a </w:t>
      </w:r>
      <w:r w:rsidR="001F707D" w:rsidRPr="00A5110E">
        <w:rPr>
          <w:rFonts w:ascii="Times New Roman" w:hAnsi="Times New Roman" w:cs="Times New Roman"/>
          <w:b/>
          <w:sz w:val="24"/>
          <w:szCs w:val="24"/>
        </w:rPr>
        <w:t>Obowiązkowe</w:t>
      </w:r>
      <w:r w:rsidR="008F127D" w:rsidRPr="00A5110E">
        <w:rPr>
          <w:rFonts w:ascii="Times New Roman" w:hAnsi="Times New Roman" w:cs="Times New Roman"/>
          <w:b/>
          <w:sz w:val="24"/>
          <w:szCs w:val="24"/>
        </w:rPr>
        <w:t xml:space="preserve"> parametry techniczne urządzenia - „opaski bezpieczeństwa”</w:t>
      </w:r>
      <w:r w:rsidR="001F707D" w:rsidRPr="00A5110E">
        <w:rPr>
          <w:rFonts w:ascii="Times New Roman" w:hAnsi="Times New Roman" w:cs="Times New Roman"/>
          <w:b/>
          <w:sz w:val="24"/>
          <w:szCs w:val="24"/>
        </w:rPr>
        <w:t>:</w:t>
      </w:r>
    </w:p>
    <w:p w14:paraId="1F8A456C" w14:textId="64151C51" w:rsidR="00170C7D" w:rsidRPr="001368B8" w:rsidRDefault="006458FC" w:rsidP="00970EFC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F127D">
        <w:rPr>
          <w:rFonts w:ascii="Times New Roman" w:hAnsi="Times New Roman" w:cs="Times New Roman"/>
          <w:sz w:val="24"/>
          <w:szCs w:val="24"/>
        </w:rPr>
        <w:t>rządzenie musi</w:t>
      </w:r>
      <w:r w:rsidR="007E61CF">
        <w:rPr>
          <w:rFonts w:ascii="Times New Roman" w:hAnsi="Times New Roman" w:cs="Times New Roman"/>
          <w:sz w:val="24"/>
          <w:szCs w:val="24"/>
        </w:rPr>
        <w:t xml:space="preserve"> być fabryczne nowe</w:t>
      </w:r>
      <w:r w:rsidR="000F4535">
        <w:rPr>
          <w:rFonts w:ascii="Times New Roman" w:hAnsi="Times New Roman" w:cs="Times New Roman"/>
          <w:sz w:val="24"/>
          <w:szCs w:val="24"/>
        </w:rPr>
        <w:t xml:space="preserve"> i posiada</w:t>
      </w:r>
      <w:r w:rsidR="00251C5E">
        <w:rPr>
          <w:rFonts w:ascii="Times New Roman" w:hAnsi="Times New Roman" w:cs="Times New Roman"/>
          <w:sz w:val="24"/>
          <w:szCs w:val="24"/>
        </w:rPr>
        <w:t>ć</w:t>
      </w:r>
      <w:r w:rsidR="000F4535">
        <w:rPr>
          <w:rFonts w:ascii="Times New Roman" w:hAnsi="Times New Roman" w:cs="Times New Roman"/>
          <w:sz w:val="24"/>
          <w:szCs w:val="24"/>
        </w:rPr>
        <w:t xml:space="preserve"> certyfikat zabezpieczający jakość wyrobu, tj. jest opatrzone znakiem CE</w:t>
      </w:r>
      <w:r w:rsidR="00152602">
        <w:rPr>
          <w:rFonts w:ascii="Times New Roman" w:hAnsi="Times New Roman" w:cs="Times New Roman"/>
          <w:sz w:val="24"/>
          <w:szCs w:val="24"/>
        </w:rPr>
        <w:t>;</w:t>
      </w:r>
    </w:p>
    <w:p w14:paraId="280331BE" w14:textId="146D2492" w:rsidR="006E7C10" w:rsidRPr="001368B8" w:rsidRDefault="008F127D" w:rsidP="00970EFC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być </w:t>
      </w:r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>niezależnym,</w:t>
      </w:r>
      <w:r w:rsidR="00152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autonomicznym urządzeniem, nie</w:t>
      </w:r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>wymagającym posiadania telefonu komórkowego lub stacjonarnego przez uczestnika/</w:t>
      </w:r>
      <w:r w:rsidR="0015260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>czkę</w:t>
      </w:r>
      <w:proofErr w:type="spellEnd"/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068C">
        <w:rPr>
          <w:rFonts w:ascii="Times New Roman" w:hAnsi="Times New Roman" w:cs="Times New Roman"/>
          <w:sz w:val="24"/>
          <w:szCs w:val="24"/>
          <w:shd w:val="clear" w:color="auto" w:fill="FFFFFF"/>
        </w:rPr>
        <w:t>Programu</w:t>
      </w:r>
      <w:r w:rsidR="006458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C7F8E25" w14:textId="321448F4" w:rsidR="006E7C10" w:rsidRPr="001368B8" w:rsidRDefault="006458FC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przęt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musi</w:t>
      </w:r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być łatwy w obsłudze</w:t>
      </w:r>
      <w:r w:rsidR="007E61CF">
        <w:rPr>
          <w:rFonts w:ascii="Times New Roman" w:hAnsi="Times New Roman" w:cs="Times New Roman"/>
          <w:sz w:val="24"/>
          <w:szCs w:val="24"/>
          <w:shd w:val="clear" w:color="auto" w:fill="FFFFFF"/>
        </w:rPr>
        <w:t>, np.</w:t>
      </w:r>
      <w:r w:rsidR="006E7C10"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posiadać </w:t>
      </w:r>
      <w:r w:rsidR="00C41747">
        <w:rPr>
          <w:rFonts w:ascii="Times New Roman" w:hAnsi="Times New Roman" w:cs="Times New Roman"/>
          <w:sz w:val="24"/>
          <w:szCs w:val="24"/>
          <w:shd w:val="clear" w:color="auto" w:fill="FFFFFF"/>
        </w:rPr>
        <w:t>nie więcej niż 2 przyciski;</w:t>
      </w:r>
    </w:p>
    <w:p w14:paraId="6DE6AE53" w14:textId="10A91E4F" w:rsidR="00170C7D" w:rsidRPr="001368B8" w:rsidRDefault="008F127D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0C7D" w:rsidRPr="001368B8">
        <w:rPr>
          <w:rFonts w:ascii="Times New Roman" w:hAnsi="Times New Roman" w:cs="Times New Roman"/>
          <w:sz w:val="24"/>
          <w:szCs w:val="24"/>
        </w:rPr>
        <w:t xml:space="preserve">usi posiadać funkcję detekcji omdleń lub upadku – po wykryciu omdlenia </w:t>
      </w:r>
      <w:r w:rsidR="009F61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0C7D" w:rsidRPr="001368B8">
        <w:rPr>
          <w:rFonts w:ascii="Times New Roman" w:hAnsi="Times New Roman" w:cs="Times New Roman"/>
          <w:sz w:val="24"/>
          <w:szCs w:val="24"/>
        </w:rPr>
        <w:t>lub upadku użytkownika opaska wysyła automatycznie powiadomienie</w:t>
      </w:r>
      <w:r>
        <w:rPr>
          <w:rFonts w:ascii="Times New Roman" w:hAnsi="Times New Roman" w:cs="Times New Roman"/>
          <w:sz w:val="24"/>
          <w:szCs w:val="24"/>
        </w:rPr>
        <w:t xml:space="preserve"> alarmowe d</w:t>
      </w:r>
      <w:r w:rsidR="008335D1">
        <w:rPr>
          <w:rFonts w:ascii="Times New Roman" w:hAnsi="Times New Roman" w:cs="Times New Roman"/>
          <w:sz w:val="24"/>
          <w:szCs w:val="24"/>
        </w:rPr>
        <w:t>o centrum całodobowego monitorin</w:t>
      </w:r>
      <w:r w:rsidR="00B54981">
        <w:rPr>
          <w:rFonts w:ascii="Times New Roman" w:hAnsi="Times New Roman" w:cs="Times New Roman"/>
          <w:sz w:val="24"/>
          <w:szCs w:val="24"/>
        </w:rPr>
        <w:t>g</w:t>
      </w:r>
      <w:r w:rsidR="008335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35D82B" w14:textId="57083808" w:rsidR="006E7C10" w:rsidRPr="001368B8" w:rsidRDefault="008F127D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E7C10" w:rsidRPr="001368B8">
        <w:rPr>
          <w:rFonts w:ascii="Times New Roman" w:hAnsi="Times New Roman" w:cs="Times New Roman"/>
          <w:sz w:val="24"/>
          <w:szCs w:val="24"/>
        </w:rPr>
        <w:t>usi posiadać system lokalizacji GPS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18ADE8" w14:textId="100B4622" w:rsidR="004B3A8F" w:rsidRDefault="008F127D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3A8F" w:rsidRPr="001368B8">
        <w:rPr>
          <w:rFonts w:ascii="Times New Roman" w:hAnsi="Times New Roman" w:cs="Times New Roman"/>
          <w:sz w:val="24"/>
          <w:szCs w:val="24"/>
        </w:rPr>
        <w:t xml:space="preserve">usi posiadać przycisk SOS dostosowany do seniorów niedowidzących </w:t>
      </w:r>
      <w:r w:rsidR="009F61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B3A8F" w:rsidRPr="001368B8">
        <w:rPr>
          <w:rFonts w:ascii="Times New Roman" w:hAnsi="Times New Roman" w:cs="Times New Roman"/>
          <w:sz w:val="24"/>
          <w:szCs w:val="24"/>
        </w:rPr>
        <w:t>i niewidomych – oznaczony alfabetem Braille’a</w:t>
      </w:r>
      <w:r>
        <w:rPr>
          <w:rFonts w:ascii="Times New Roman" w:hAnsi="Times New Roman" w:cs="Times New Roman"/>
          <w:sz w:val="24"/>
          <w:szCs w:val="24"/>
        </w:rPr>
        <w:t>;</w:t>
      </w:r>
      <w:r w:rsidR="004B3A8F" w:rsidRPr="00136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3246F" w14:textId="1B8E381B" w:rsidR="005118D3" w:rsidRPr="001368B8" w:rsidRDefault="005118D3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posiadać funkcję monitorujące podstawowe czynności życiowe (puls</w:t>
      </w:r>
      <w:r w:rsidR="009F61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saturacja);</w:t>
      </w:r>
    </w:p>
    <w:p w14:paraId="097FD1DA" w14:textId="66634929" w:rsidR="006E7C10" w:rsidRPr="001368B8" w:rsidRDefault="008F127D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E7C10" w:rsidRPr="001368B8">
        <w:rPr>
          <w:rFonts w:ascii="Times New Roman" w:hAnsi="Times New Roman" w:cs="Times New Roman"/>
          <w:sz w:val="24"/>
          <w:szCs w:val="24"/>
        </w:rPr>
        <w:t>usi posiadać kartę SIM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5F479C" w14:textId="1905BD6A" w:rsidR="00E11C15" w:rsidRDefault="00E11C15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</w:t>
      </w:r>
      <w:r w:rsidR="00C93AEE">
        <w:rPr>
          <w:rFonts w:ascii="Times New Roman" w:hAnsi="Times New Roman" w:cs="Times New Roman"/>
          <w:sz w:val="24"/>
          <w:szCs w:val="24"/>
        </w:rPr>
        <w:t>umożliwić</w:t>
      </w:r>
      <w:r>
        <w:rPr>
          <w:rFonts w:ascii="Times New Roman" w:hAnsi="Times New Roman" w:cs="Times New Roman"/>
          <w:sz w:val="24"/>
          <w:szCs w:val="24"/>
        </w:rPr>
        <w:t xml:space="preserve"> dwukierunkową komunikację</w:t>
      </w:r>
      <w:r w:rsidR="00A57988">
        <w:rPr>
          <w:rFonts w:ascii="Times New Roman" w:hAnsi="Times New Roman" w:cs="Times New Roman"/>
          <w:sz w:val="24"/>
          <w:szCs w:val="24"/>
        </w:rPr>
        <w:t xml:space="preserve"> głosową z centrum </w:t>
      </w:r>
      <w:r w:rsidR="008335D1">
        <w:rPr>
          <w:rFonts w:ascii="Times New Roman" w:hAnsi="Times New Roman" w:cs="Times New Roman"/>
          <w:sz w:val="24"/>
          <w:szCs w:val="24"/>
        </w:rPr>
        <w:t>monitoringu</w:t>
      </w:r>
      <w:r w:rsidR="00A57988">
        <w:rPr>
          <w:rFonts w:ascii="Times New Roman" w:hAnsi="Times New Roman" w:cs="Times New Roman"/>
          <w:sz w:val="24"/>
          <w:szCs w:val="24"/>
        </w:rPr>
        <w:t>;</w:t>
      </w:r>
    </w:p>
    <w:p w14:paraId="10335AAA" w14:textId="1C46F4E2" w:rsidR="00AD2B84" w:rsidRDefault="00AD2B84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być wyposażone w funkcję komunikatów głosowych informujących, m.in. o uruchomieniu opaski, </w:t>
      </w:r>
      <w:r w:rsidR="000F4535">
        <w:rPr>
          <w:rFonts w:ascii="Times New Roman" w:hAnsi="Times New Roman" w:cs="Times New Roman"/>
          <w:sz w:val="24"/>
          <w:szCs w:val="24"/>
        </w:rPr>
        <w:t>konieczności naładowania baterii w opasce bezpieczeństwa przed całkowitym rozładowaniem</w:t>
      </w:r>
      <w:r>
        <w:rPr>
          <w:rFonts w:ascii="Times New Roman" w:hAnsi="Times New Roman" w:cs="Times New Roman"/>
          <w:sz w:val="24"/>
          <w:szCs w:val="24"/>
        </w:rPr>
        <w:t>, naładowaniu opaski, wysyłaniu komunikatu SOS, wykryciu upadku czy konieczności zażywania leków;</w:t>
      </w:r>
    </w:p>
    <w:p w14:paraId="1636587F" w14:textId="6332DE27" w:rsidR="00A06D7B" w:rsidRPr="001368B8" w:rsidRDefault="00A06D7B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zapięcie opaski bezpieczeństwa wykonane jest z wytrzymałego i mocnego zapięcia oraz istnieje możliwość regulacji paska bez fizycznej ingerencji;</w:t>
      </w:r>
    </w:p>
    <w:p w14:paraId="2FD46C86" w14:textId="29D725A5" w:rsidR="001F707D" w:rsidRDefault="008F127D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F707D" w:rsidRPr="001368B8">
        <w:rPr>
          <w:rFonts w:ascii="Times New Roman" w:hAnsi="Times New Roman" w:cs="Times New Roman"/>
          <w:sz w:val="24"/>
          <w:szCs w:val="24"/>
        </w:rPr>
        <w:t xml:space="preserve"> zestawie z opaską musi być dołączona ładowarka oraz instrukcja w języku polskim</w:t>
      </w:r>
      <w:r>
        <w:rPr>
          <w:rFonts w:ascii="Times New Roman" w:hAnsi="Times New Roman" w:cs="Times New Roman"/>
          <w:sz w:val="24"/>
          <w:szCs w:val="24"/>
        </w:rPr>
        <w:t>;</w:t>
      </w:r>
      <w:r w:rsidR="001F707D" w:rsidRPr="00136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9C45B" w14:textId="4D9B740C" w:rsidR="002727AA" w:rsidRDefault="00C93AEE" w:rsidP="001721B3">
      <w:pPr>
        <w:pStyle w:val="Akapitzlist"/>
        <w:numPr>
          <w:ilvl w:val="0"/>
          <w:numId w:val="12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27AA" w:rsidRPr="001368B8">
        <w:rPr>
          <w:rFonts w:ascii="Times New Roman" w:hAnsi="Times New Roman" w:cs="Times New Roman"/>
          <w:sz w:val="24"/>
          <w:szCs w:val="24"/>
        </w:rPr>
        <w:t>kres gwarancji urządzenia musi wynosić co najmniej 24 miesiące</w:t>
      </w:r>
      <w:r w:rsidR="00152602">
        <w:rPr>
          <w:rFonts w:ascii="Times New Roman" w:hAnsi="Times New Roman" w:cs="Times New Roman"/>
          <w:sz w:val="24"/>
          <w:szCs w:val="24"/>
        </w:rPr>
        <w:t>.</w:t>
      </w:r>
    </w:p>
    <w:p w14:paraId="7095E372" w14:textId="77777777" w:rsidR="00065312" w:rsidRDefault="00065312" w:rsidP="00065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22097" w14:textId="77777777" w:rsidR="004B7039" w:rsidRDefault="004B7039" w:rsidP="00065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5BA61" w14:textId="77777777" w:rsidR="00065312" w:rsidRPr="00065312" w:rsidRDefault="00065312" w:rsidP="00065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1E112" w14:textId="46242C15" w:rsidR="00195494" w:rsidRPr="00195494" w:rsidRDefault="001F707D" w:rsidP="00291750">
      <w:pPr>
        <w:spacing w:after="36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494">
        <w:rPr>
          <w:rFonts w:ascii="Times New Roman" w:hAnsi="Times New Roman" w:cs="Times New Roman"/>
          <w:b/>
          <w:sz w:val="24"/>
          <w:szCs w:val="24"/>
        </w:rPr>
        <w:t xml:space="preserve">5b </w:t>
      </w:r>
      <w:r w:rsidR="00195494" w:rsidRPr="00195494">
        <w:rPr>
          <w:rFonts w:ascii="Times New Roman" w:hAnsi="Times New Roman" w:cs="Times New Roman"/>
          <w:b/>
          <w:sz w:val="24"/>
          <w:szCs w:val="24"/>
        </w:rPr>
        <w:t>Świadczenie usługi całodobowego monitoringu</w:t>
      </w:r>
      <w:r w:rsidR="00A511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5140B1" w14:textId="4328A9DC" w:rsidR="001F707D" w:rsidRDefault="00B24BB2" w:rsidP="001721B3">
      <w:pPr>
        <w:pStyle w:val="Akapitzlist"/>
        <w:numPr>
          <w:ilvl w:val="0"/>
          <w:numId w:val="19"/>
        </w:numPr>
        <w:tabs>
          <w:tab w:val="left" w:pos="1134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468D2">
        <w:rPr>
          <w:rFonts w:ascii="Times New Roman" w:hAnsi="Times New Roman" w:cs="Times New Roman"/>
          <w:sz w:val="24"/>
          <w:szCs w:val="24"/>
        </w:rPr>
        <w:t xml:space="preserve">entrum </w:t>
      </w:r>
      <w:r w:rsidR="008335D1">
        <w:rPr>
          <w:rFonts w:ascii="Times New Roman" w:hAnsi="Times New Roman" w:cs="Times New Roman"/>
          <w:sz w:val="24"/>
          <w:szCs w:val="24"/>
        </w:rPr>
        <w:t>całodobowego monitoringu</w:t>
      </w:r>
      <w:r w:rsidR="007468D2">
        <w:rPr>
          <w:rFonts w:ascii="Times New Roman" w:hAnsi="Times New Roman" w:cs="Times New Roman"/>
          <w:sz w:val="24"/>
          <w:szCs w:val="24"/>
        </w:rPr>
        <w:t xml:space="preserve"> powinno być wyposażone w technologie informacyjno-komunikacyjne pozwalające na monitorowanie zgłoszeń SOS przychodzących od podopiecznych, automatyczną identyfikację osoby wzywającej pomoc, kontakt głosowy</w:t>
      </w:r>
      <w:r w:rsidR="008335D1">
        <w:rPr>
          <w:rFonts w:ascii="Times New Roman" w:hAnsi="Times New Roman" w:cs="Times New Roman"/>
          <w:sz w:val="24"/>
          <w:szCs w:val="24"/>
        </w:rPr>
        <w:t xml:space="preserve"> celem </w:t>
      </w:r>
      <w:r w:rsidR="007468D2">
        <w:rPr>
          <w:rFonts w:ascii="Times New Roman" w:hAnsi="Times New Roman" w:cs="Times New Roman"/>
          <w:sz w:val="24"/>
          <w:szCs w:val="24"/>
        </w:rPr>
        <w:t>ustalenie przyczyn użycia przycisku oraz niezwłoczne podejmowanie skutecznych interwencji adekwatnych do danej sytuacji</w:t>
      </w:r>
      <w:r w:rsidR="00A57988">
        <w:rPr>
          <w:rFonts w:ascii="Times New Roman" w:hAnsi="Times New Roman" w:cs="Times New Roman"/>
          <w:sz w:val="24"/>
          <w:szCs w:val="24"/>
        </w:rPr>
        <w:t>;</w:t>
      </w:r>
      <w:r w:rsidR="00746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B63E8" w14:textId="73E2CAB2" w:rsidR="005118D3" w:rsidRPr="001368B8" w:rsidRDefault="005118D3" w:rsidP="001721B3">
      <w:pPr>
        <w:pStyle w:val="Akapitzlist"/>
        <w:numPr>
          <w:ilvl w:val="0"/>
          <w:numId w:val="19"/>
        </w:numPr>
        <w:tabs>
          <w:tab w:val="left" w:pos="1134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zdarzenia zagrażającego zdrowiu i życiu powiadomione zostaną odpowiednie służby oraz od chwili uzyskania sygnału o uruchomieniu alarmu do momentu przybycia wezwanych służb </w:t>
      </w:r>
      <w:r w:rsidR="00A21A0B">
        <w:rPr>
          <w:rFonts w:ascii="Times New Roman" w:hAnsi="Times New Roman" w:cs="Times New Roman"/>
          <w:sz w:val="24"/>
          <w:szCs w:val="24"/>
        </w:rPr>
        <w:t>przebieg sytuacji będzie stale nadzorowany;</w:t>
      </w:r>
    </w:p>
    <w:p w14:paraId="44F9CCC9" w14:textId="58E158C8" w:rsidR="00BD7B8B" w:rsidRPr="00575CA1" w:rsidRDefault="008335D1" w:rsidP="001721B3">
      <w:pPr>
        <w:pStyle w:val="Akapitzlist"/>
        <w:numPr>
          <w:ilvl w:val="0"/>
          <w:numId w:val="19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obsługi centrum monitorowania</w:t>
      </w:r>
      <w:r w:rsidR="002727AA" w:rsidRPr="001368B8">
        <w:rPr>
          <w:rFonts w:ascii="Times New Roman" w:hAnsi="Times New Roman" w:cs="Times New Roman"/>
          <w:sz w:val="24"/>
          <w:szCs w:val="24"/>
        </w:rPr>
        <w:t xml:space="preserve"> gwarantującej ciągłość obsługi przez 24/7 </w:t>
      </w:r>
      <w:r w:rsidR="00C93AEE">
        <w:rPr>
          <w:rFonts w:ascii="Times New Roman" w:hAnsi="Times New Roman" w:cs="Times New Roman"/>
          <w:sz w:val="24"/>
          <w:szCs w:val="24"/>
        </w:rPr>
        <w:t>zatrud</w:t>
      </w:r>
      <w:r w:rsidR="002727AA">
        <w:rPr>
          <w:rFonts w:ascii="Times New Roman" w:hAnsi="Times New Roman" w:cs="Times New Roman"/>
          <w:sz w:val="24"/>
          <w:szCs w:val="24"/>
        </w:rPr>
        <w:t>niona jest</w:t>
      </w:r>
      <w:r w:rsidR="00BD7B8B"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2727AA">
        <w:rPr>
          <w:rFonts w:ascii="Times New Roman" w:hAnsi="Times New Roman" w:cs="Times New Roman"/>
          <w:sz w:val="24"/>
          <w:szCs w:val="24"/>
        </w:rPr>
        <w:t>odpowiednia liczba</w:t>
      </w:r>
      <w:r w:rsidR="00BD7B8B" w:rsidRPr="001368B8">
        <w:rPr>
          <w:rFonts w:ascii="Times New Roman" w:hAnsi="Times New Roman" w:cs="Times New Roman"/>
          <w:sz w:val="24"/>
          <w:szCs w:val="24"/>
        </w:rPr>
        <w:t xml:space="preserve"> przeszkolonej kadry </w:t>
      </w:r>
      <w:r w:rsidR="00AA01D3">
        <w:rPr>
          <w:rFonts w:ascii="Times New Roman" w:hAnsi="Times New Roman" w:cs="Times New Roman"/>
          <w:sz w:val="24"/>
          <w:szCs w:val="24"/>
        </w:rPr>
        <w:t>spełniającej wymogi określone w Programie Ministerstwa Rodziny i Polityki Społecznej „Korpus Wsparcia Seniorów” na rok 2022 (ratownik medyczny i/lub</w:t>
      </w:r>
      <w:r w:rsidR="00BD7B8B" w:rsidRPr="001368B8">
        <w:rPr>
          <w:rFonts w:ascii="Times New Roman" w:hAnsi="Times New Roman" w:cs="Times New Roman"/>
          <w:sz w:val="24"/>
          <w:szCs w:val="24"/>
        </w:rPr>
        <w:t xml:space="preserve"> opiekun medyczny </w:t>
      </w:r>
      <w:r w:rsidR="00AA01D3">
        <w:rPr>
          <w:rFonts w:ascii="Times New Roman" w:hAnsi="Times New Roman" w:cs="Times New Roman"/>
          <w:sz w:val="24"/>
          <w:szCs w:val="24"/>
        </w:rPr>
        <w:t>i/lub</w:t>
      </w:r>
      <w:r w:rsidR="00AA01D3"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BD7B8B" w:rsidRPr="001368B8">
        <w:rPr>
          <w:rFonts w:ascii="Times New Roman" w:hAnsi="Times New Roman" w:cs="Times New Roman"/>
          <w:sz w:val="24"/>
          <w:szCs w:val="24"/>
        </w:rPr>
        <w:t>pielęgniarka)</w:t>
      </w:r>
      <w:r w:rsidR="00AA01D3">
        <w:rPr>
          <w:rFonts w:ascii="Times New Roman" w:hAnsi="Times New Roman" w:cs="Times New Roman"/>
          <w:sz w:val="24"/>
          <w:szCs w:val="24"/>
        </w:rPr>
        <w:t xml:space="preserve"> i innych niezbędnych osób w celu zapewnienia gwarancji prawidłowego świadczenia usługi</w:t>
      </w:r>
      <w:r w:rsidR="00152602">
        <w:rPr>
          <w:rFonts w:ascii="Times New Roman" w:hAnsi="Times New Roman" w:cs="Times New Roman"/>
          <w:sz w:val="24"/>
          <w:szCs w:val="24"/>
        </w:rPr>
        <w:t>;</w:t>
      </w:r>
    </w:p>
    <w:p w14:paraId="2F730E9E" w14:textId="7C643EF1" w:rsidR="004B3A8F" w:rsidRPr="001368B8" w:rsidRDefault="008162C6" w:rsidP="005118D3">
      <w:pPr>
        <w:pStyle w:val="Akapitzlist"/>
        <w:numPr>
          <w:ilvl w:val="0"/>
          <w:numId w:val="19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2120B">
        <w:rPr>
          <w:rFonts w:ascii="Times New Roman" w:hAnsi="Times New Roman" w:cs="Times New Roman"/>
          <w:sz w:val="24"/>
          <w:szCs w:val="24"/>
        </w:rPr>
        <w:t xml:space="preserve">żytkowane przez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="0022120B">
        <w:rPr>
          <w:rFonts w:ascii="Times New Roman" w:hAnsi="Times New Roman" w:cs="Times New Roman"/>
          <w:sz w:val="24"/>
          <w:szCs w:val="24"/>
        </w:rPr>
        <w:t xml:space="preserve"> systemy teleinformatyczne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0B">
        <w:rPr>
          <w:rFonts w:ascii="Times New Roman" w:hAnsi="Times New Roman" w:cs="Times New Roman"/>
          <w:sz w:val="24"/>
          <w:szCs w:val="24"/>
        </w:rPr>
        <w:t xml:space="preserve">są zgodne z </w:t>
      </w:r>
      <w:r>
        <w:rPr>
          <w:rFonts w:ascii="Times New Roman" w:hAnsi="Times New Roman" w:cs="Times New Roman"/>
          <w:sz w:val="24"/>
          <w:szCs w:val="24"/>
        </w:rPr>
        <w:t>przepisami obowiązującego prawa;</w:t>
      </w:r>
    </w:p>
    <w:p w14:paraId="37965B7E" w14:textId="68D03871" w:rsidR="00671C20" w:rsidRDefault="00251C5E" w:rsidP="005118D3">
      <w:pPr>
        <w:pStyle w:val="Akapitzlist"/>
        <w:numPr>
          <w:ilvl w:val="0"/>
          <w:numId w:val="19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</w:t>
      </w:r>
      <w:r w:rsidR="00994F31" w:rsidRPr="00A57988">
        <w:rPr>
          <w:rFonts w:ascii="Times New Roman" w:hAnsi="Times New Roman" w:cs="Times New Roman"/>
          <w:sz w:val="24"/>
          <w:szCs w:val="24"/>
        </w:rPr>
        <w:t>dysponuje własnym telecentrum nie zleca usług innym firmom zewnętrznym</w:t>
      </w:r>
      <w:r w:rsidR="00671C20">
        <w:rPr>
          <w:rFonts w:ascii="Times New Roman" w:hAnsi="Times New Roman" w:cs="Times New Roman"/>
          <w:sz w:val="24"/>
          <w:szCs w:val="24"/>
        </w:rPr>
        <w:t>;</w:t>
      </w:r>
    </w:p>
    <w:p w14:paraId="200ACEB8" w14:textId="31644FE2" w:rsidR="009F6193" w:rsidRPr="00065312" w:rsidRDefault="00251C5E" w:rsidP="00065312">
      <w:pPr>
        <w:pStyle w:val="Akapitzlist"/>
        <w:numPr>
          <w:ilvl w:val="0"/>
          <w:numId w:val="19"/>
        </w:numPr>
        <w:tabs>
          <w:tab w:val="left" w:pos="1560"/>
        </w:tabs>
        <w:spacing w:after="240" w:line="36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</w:t>
      </w:r>
      <w:r w:rsidR="00671C20">
        <w:rPr>
          <w:rFonts w:ascii="Times New Roman" w:hAnsi="Times New Roman" w:cs="Times New Roman"/>
          <w:sz w:val="24"/>
          <w:szCs w:val="24"/>
        </w:rPr>
        <w:t xml:space="preserve"> posiada doświadczenie w realizacji dostaw opasek bezpieczeństwa wraz z wykonywaniem usług obsługi </w:t>
      </w:r>
      <w:r w:rsidR="00671C20" w:rsidRPr="001368B8">
        <w:rPr>
          <w:rFonts w:ascii="Times New Roman" w:hAnsi="Times New Roman" w:cs="Times New Roman"/>
          <w:sz w:val="24"/>
          <w:szCs w:val="24"/>
        </w:rPr>
        <w:t>systemu polegającej na sprawowaniu całodobowej opieki na odległość nad seniorami przez centrum monitoringu</w:t>
      </w:r>
      <w:r w:rsidR="00671C20">
        <w:rPr>
          <w:rFonts w:ascii="Times New Roman" w:hAnsi="Times New Roman" w:cs="Times New Roman"/>
          <w:sz w:val="24"/>
          <w:szCs w:val="24"/>
        </w:rPr>
        <w:t>,</w:t>
      </w:r>
      <w:r w:rsidR="009F61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1C20">
        <w:rPr>
          <w:rFonts w:ascii="Times New Roman" w:hAnsi="Times New Roman" w:cs="Times New Roman"/>
          <w:sz w:val="24"/>
          <w:szCs w:val="24"/>
        </w:rPr>
        <w:t xml:space="preserve"> tj. zrealizował w okresie ostatnich 3 lat przed terminem składania ofert min.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1C20">
        <w:rPr>
          <w:rFonts w:ascii="Times New Roman" w:hAnsi="Times New Roman" w:cs="Times New Roman"/>
          <w:sz w:val="24"/>
          <w:szCs w:val="24"/>
        </w:rPr>
        <w:t xml:space="preserve"> 3 usługi dla minimum 3 zamawiających obejmujące każda z usług: dostawy 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C20">
        <w:rPr>
          <w:rFonts w:ascii="Times New Roman" w:hAnsi="Times New Roman" w:cs="Times New Roman"/>
          <w:sz w:val="24"/>
          <w:szCs w:val="24"/>
        </w:rPr>
        <w:t xml:space="preserve">co najmniej 30 opasek wraz ze świadczeniem usługi </w:t>
      </w:r>
      <w:r w:rsidR="00BE1B14">
        <w:rPr>
          <w:rFonts w:ascii="Times New Roman" w:hAnsi="Times New Roman" w:cs="Times New Roman"/>
          <w:sz w:val="24"/>
          <w:szCs w:val="24"/>
        </w:rPr>
        <w:t>całodobowego monitoringu</w:t>
      </w:r>
      <w:r w:rsidR="00671C20">
        <w:rPr>
          <w:rFonts w:ascii="Times New Roman" w:hAnsi="Times New Roman" w:cs="Times New Roman"/>
          <w:sz w:val="24"/>
          <w:szCs w:val="24"/>
        </w:rPr>
        <w:t xml:space="preserve"> przez okres co najmniej </w:t>
      </w:r>
      <w:r w:rsidR="00B54A7B">
        <w:rPr>
          <w:rFonts w:ascii="Times New Roman" w:hAnsi="Times New Roman" w:cs="Times New Roman"/>
          <w:sz w:val="24"/>
          <w:szCs w:val="24"/>
        </w:rPr>
        <w:t>6 miesięcy</w:t>
      </w:r>
      <w:r w:rsidR="00873D4E">
        <w:rPr>
          <w:rFonts w:ascii="Times New Roman" w:hAnsi="Times New Roman" w:cs="Times New Roman"/>
          <w:sz w:val="24"/>
          <w:szCs w:val="24"/>
        </w:rPr>
        <w:t>, wraz z dowodami (np. referencje, protokół odbioru usługi) potwierdzającymi należyte wykonanie tych usług.</w:t>
      </w:r>
      <w:r w:rsidR="00671C20">
        <w:rPr>
          <w:rFonts w:ascii="Times New Roman" w:hAnsi="Times New Roman" w:cs="Times New Roman"/>
          <w:sz w:val="24"/>
          <w:szCs w:val="24"/>
        </w:rPr>
        <w:t xml:space="preserve"> </w:t>
      </w:r>
      <w:r w:rsidR="00994F31" w:rsidRPr="00A5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4F166" w14:textId="77777777" w:rsidR="00C02B56" w:rsidRDefault="00C02B56" w:rsidP="00291750">
      <w:pPr>
        <w:tabs>
          <w:tab w:val="left" w:pos="851"/>
        </w:tabs>
        <w:spacing w:after="36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DC613" w14:textId="77777777" w:rsidR="00C02B56" w:rsidRDefault="00C02B56" w:rsidP="00291750">
      <w:pPr>
        <w:tabs>
          <w:tab w:val="left" w:pos="851"/>
        </w:tabs>
        <w:spacing w:after="36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6F955" w14:textId="08219360" w:rsidR="007468D2" w:rsidRPr="002727AA" w:rsidRDefault="00A5110E" w:rsidP="00291750">
      <w:pPr>
        <w:tabs>
          <w:tab w:val="left" w:pos="851"/>
        </w:tabs>
        <w:spacing w:after="36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B24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88">
        <w:rPr>
          <w:rFonts w:ascii="Times New Roman" w:hAnsi="Times New Roman" w:cs="Times New Roman"/>
          <w:b/>
          <w:sz w:val="24"/>
          <w:szCs w:val="24"/>
        </w:rPr>
        <w:t>W ramach w/w usług O</w:t>
      </w:r>
      <w:r w:rsidR="00C77758">
        <w:rPr>
          <w:rFonts w:ascii="Times New Roman" w:hAnsi="Times New Roman" w:cs="Times New Roman"/>
          <w:b/>
          <w:sz w:val="24"/>
          <w:szCs w:val="24"/>
        </w:rPr>
        <w:t>ferent zobowiązuje się do</w:t>
      </w:r>
      <w:r w:rsidR="00195494" w:rsidRPr="00195494">
        <w:rPr>
          <w:rFonts w:ascii="Times New Roman" w:hAnsi="Times New Roman" w:cs="Times New Roman"/>
          <w:b/>
          <w:sz w:val="24"/>
          <w:szCs w:val="24"/>
        </w:rPr>
        <w:t>:</w:t>
      </w:r>
    </w:p>
    <w:p w14:paraId="6B12C5E4" w14:textId="50390501" w:rsidR="00C77758" w:rsidRDefault="008335D1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1B7A">
        <w:rPr>
          <w:rFonts w:ascii="Times New Roman" w:hAnsi="Times New Roman" w:cs="Times New Roman"/>
          <w:sz w:val="24"/>
          <w:szCs w:val="24"/>
        </w:rPr>
        <w:t>łączenia 3</w:t>
      </w:r>
      <w:r w:rsidR="00C77758">
        <w:rPr>
          <w:rFonts w:ascii="Times New Roman" w:hAnsi="Times New Roman" w:cs="Times New Roman"/>
          <w:sz w:val="24"/>
          <w:szCs w:val="24"/>
        </w:rPr>
        <w:t xml:space="preserve">0 uczestników do systemu </w:t>
      </w:r>
      <w:r w:rsidR="00A57988">
        <w:rPr>
          <w:rFonts w:ascii="Times New Roman" w:hAnsi="Times New Roman" w:cs="Times New Roman"/>
          <w:sz w:val="24"/>
          <w:szCs w:val="24"/>
        </w:rPr>
        <w:t>całodobowego monitoringu</w:t>
      </w:r>
      <w:r w:rsidR="00C77758">
        <w:rPr>
          <w:rFonts w:ascii="Times New Roman" w:hAnsi="Times New Roman" w:cs="Times New Roman"/>
          <w:sz w:val="24"/>
          <w:szCs w:val="24"/>
        </w:rPr>
        <w:t xml:space="preserve"> Oferenta, przeprowadzenia testowych połączeń SOS oraz usuwania awarii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4A1BDF" w14:textId="2CD7ADF4" w:rsidR="00667D59" w:rsidRDefault="008335D1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7D59">
        <w:rPr>
          <w:rFonts w:ascii="Times New Roman" w:hAnsi="Times New Roman" w:cs="Times New Roman"/>
          <w:sz w:val="24"/>
          <w:szCs w:val="24"/>
        </w:rPr>
        <w:t>apewnienia całodobowego dyżuru centrum monitoringu i jego gotowości</w:t>
      </w:r>
      <w:r w:rsidR="009F61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67D59">
        <w:rPr>
          <w:rFonts w:ascii="Times New Roman" w:hAnsi="Times New Roman" w:cs="Times New Roman"/>
          <w:sz w:val="24"/>
          <w:szCs w:val="24"/>
        </w:rPr>
        <w:t xml:space="preserve"> do wykonywania ustalonych z Zamawiającym procedur po otrzymaniu sygnału za pośrednictwem przycisku alarmowego „opaski bezpieczeństwa”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AFFE14" w14:textId="53CAA3C5" w:rsidR="00BD7B8B" w:rsidRDefault="008335D1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7B8B" w:rsidRPr="001368B8">
        <w:rPr>
          <w:rFonts w:ascii="Times New Roman" w:hAnsi="Times New Roman" w:cs="Times New Roman"/>
          <w:sz w:val="24"/>
          <w:szCs w:val="24"/>
        </w:rPr>
        <w:t xml:space="preserve"> przypadku wystąpienia zmiany osoby starszej aktywację us</w:t>
      </w:r>
      <w:r w:rsidR="009F6193">
        <w:rPr>
          <w:rFonts w:ascii="Times New Roman" w:hAnsi="Times New Roman" w:cs="Times New Roman"/>
          <w:sz w:val="24"/>
          <w:szCs w:val="24"/>
        </w:rPr>
        <w:t>ługi u nowej osoby w ciągu do 7</w:t>
      </w:r>
      <w:r w:rsidR="00BD7B8B" w:rsidRPr="001368B8">
        <w:rPr>
          <w:rFonts w:ascii="Times New Roman" w:hAnsi="Times New Roman" w:cs="Times New Roman"/>
          <w:sz w:val="24"/>
          <w:szCs w:val="24"/>
        </w:rPr>
        <w:t xml:space="preserve"> dni roboczych od dnia zgłoszenia takiego przypadku Wykonawcy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4096B2" w14:textId="271EF27D" w:rsidR="00667D59" w:rsidRPr="001368B8" w:rsidRDefault="008335D1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67D59">
        <w:rPr>
          <w:rFonts w:ascii="Times New Roman" w:hAnsi="Times New Roman" w:cs="Times New Roman"/>
          <w:sz w:val="24"/>
          <w:szCs w:val="24"/>
        </w:rPr>
        <w:t xml:space="preserve">apewnienie opiekuna projektu, którego głównym </w:t>
      </w:r>
      <w:r w:rsidR="00E11C15">
        <w:rPr>
          <w:rFonts w:ascii="Times New Roman" w:hAnsi="Times New Roman" w:cs="Times New Roman"/>
          <w:sz w:val="24"/>
          <w:szCs w:val="24"/>
        </w:rPr>
        <w:t xml:space="preserve">zadaniem będzie wsparcie organizacyjno-techniczne wdrażanej usługi </w:t>
      </w:r>
      <w:r w:rsidR="00A57988">
        <w:rPr>
          <w:rFonts w:ascii="Times New Roman" w:hAnsi="Times New Roman" w:cs="Times New Roman"/>
          <w:sz w:val="24"/>
          <w:szCs w:val="24"/>
        </w:rPr>
        <w:t>„opieki na odległość”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AFE444" w14:textId="0AFE65FE" w:rsidR="00BD7B8B" w:rsidRDefault="008335D1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D7B8B" w:rsidRPr="001368B8">
        <w:rPr>
          <w:rFonts w:ascii="Times New Roman" w:hAnsi="Times New Roman" w:cs="Times New Roman"/>
          <w:sz w:val="24"/>
          <w:szCs w:val="24"/>
        </w:rPr>
        <w:t>ostarczeniu zamawiającemu comiesięcznych raportów oraz raportu końcowego z wykonania usługi, obejmujących w szczególności informację w zakresie liczby wywołanych sygnałów za pośrednictwem przycisku alarmowego i rodzaju podjętych interwencj</w:t>
      </w:r>
      <w:r>
        <w:rPr>
          <w:rFonts w:ascii="Times New Roman" w:hAnsi="Times New Roman" w:cs="Times New Roman"/>
          <w:sz w:val="24"/>
          <w:szCs w:val="24"/>
        </w:rPr>
        <w:t>i w przypadku wywołania sygnału;</w:t>
      </w:r>
    </w:p>
    <w:p w14:paraId="6D7CC07D" w14:textId="77777777" w:rsidR="00195494" w:rsidRPr="001368B8" w:rsidRDefault="00195494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prawidłowości działania urządzeń przed rozpoczęciem korzystania z usługi;</w:t>
      </w:r>
    </w:p>
    <w:p w14:paraId="65F16475" w14:textId="448C6BE6" w:rsidR="00195494" w:rsidRPr="001368B8" w:rsidRDefault="00195494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368B8">
        <w:rPr>
          <w:rFonts w:ascii="Times New Roman" w:hAnsi="Times New Roman" w:cs="Times New Roman"/>
          <w:sz w:val="24"/>
          <w:szCs w:val="24"/>
        </w:rPr>
        <w:t>rzeszkolenie</w:t>
      </w:r>
      <w:r w:rsidR="007E1B1F">
        <w:rPr>
          <w:rFonts w:ascii="Times New Roman" w:hAnsi="Times New Roman" w:cs="Times New Roman"/>
          <w:sz w:val="24"/>
          <w:szCs w:val="24"/>
        </w:rPr>
        <w:t xml:space="preserve"> w siedzibie MOPS</w:t>
      </w:r>
      <w:r w:rsidR="006532A8">
        <w:rPr>
          <w:rFonts w:ascii="Times New Roman" w:hAnsi="Times New Roman" w:cs="Times New Roman"/>
          <w:sz w:val="24"/>
          <w:szCs w:val="24"/>
        </w:rPr>
        <w:t xml:space="preserve"> w Przasnyszu</w:t>
      </w:r>
      <w:r w:rsidR="007E1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 wskazanych przez Zamawiającego</w:t>
      </w:r>
      <w:r w:rsidRPr="001368B8">
        <w:rPr>
          <w:rFonts w:ascii="Times New Roman" w:hAnsi="Times New Roman" w:cs="Times New Roman"/>
          <w:sz w:val="24"/>
          <w:szCs w:val="24"/>
        </w:rPr>
        <w:t xml:space="preserve"> w zakresie obsługi opasek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zasad świadczenia</w:t>
      </w:r>
      <w:r w:rsidR="007E1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funkcjonowania </w:t>
      </w:r>
      <w:r w:rsidR="00A5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centrum monitoringu 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>oraz uczestników projektu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8A7CFD1" w14:textId="77777777" w:rsidR="00195494" w:rsidRPr="001368B8" w:rsidRDefault="00195494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>apewnienie wsparcia technicznego przez cały okres świadczenia usługi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8DC73AB" w14:textId="1FF9A1F2" w:rsidR="00195494" w:rsidRDefault="00195494" w:rsidP="00B24BB2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ykonawca zapewni obsługę gwarancyjną dostarczonego sprzętu oraz w razie konieczności zapewni sprzęt zastępczy o takich samych parametrach </w:t>
      </w:r>
      <w:r w:rsidR="009F6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A57988">
        <w:rPr>
          <w:rFonts w:ascii="Times New Roman" w:hAnsi="Times New Roman" w:cs="Times New Roman"/>
          <w:sz w:val="24"/>
          <w:szCs w:val="24"/>
          <w:shd w:val="clear" w:color="auto" w:fill="FFFFFF"/>
        </w:rPr>
        <w:t>dla zachowania ciągłości usługi;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4E52F2" w14:textId="46C69189" w:rsidR="00195494" w:rsidRPr="001368B8" w:rsidRDefault="002727AA" w:rsidP="008335D1">
      <w:pPr>
        <w:pStyle w:val="Akapitzlist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</w:t>
      </w:r>
      <w:r w:rsidR="00195494">
        <w:rPr>
          <w:rFonts w:ascii="Times New Roman" w:hAnsi="Times New Roman" w:cs="Times New Roman"/>
          <w:sz w:val="24"/>
          <w:szCs w:val="24"/>
        </w:rPr>
        <w:t xml:space="preserve"> i rozs</w:t>
      </w:r>
      <w:r>
        <w:rPr>
          <w:rFonts w:ascii="Times New Roman" w:hAnsi="Times New Roman" w:cs="Times New Roman"/>
          <w:sz w:val="24"/>
          <w:szCs w:val="24"/>
        </w:rPr>
        <w:t>trzygania</w:t>
      </w:r>
      <w:r w:rsidR="00195494">
        <w:rPr>
          <w:rFonts w:ascii="Times New Roman" w:hAnsi="Times New Roman" w:cs="Times New Roman"/>
          <w:sz w:val="24"/>
          <w:szCs w:val="24"/>
        </w:rPr>
        <w:t xml:space="preserve"> reklamacji od podopiecznych i/lub pracowników wskazanych przez Zamawiającego działających w imieniu podopiecznych </w:t>
      </w:r>
      <w:r w:rsidR="009F61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5494">
        <w:rPr>
          <w:rFonts w:ascii="Times New Roman" w:hAnsi="Times New Roman" w:cs="Times New Roman"/>
          <w:sz w:val="24"/>
          <w:szCs w:val="24"/>
        </w:rPr>
        <w:t>oraz skarg i wniosków w zakresie świadczonej usługi</w:t>
      </w:r>
      <w:r w:rsidR="00A57988">
        <w:rPr>
          <w:rFonts w:ascii="Times New Roman" w:hAnsi="Times New Roman" w:cs="Times New Roman"/>
          <w:sz w:val="24"/>
          <w:szCs w:val="24"/>
        </w:rPr>
        <w:t>;</w:t>
      </w:r>
    </w:p>
    <w:p w14:paraId="03D0D001" w14:textId="58FB01AA" w:rsidR="00195494" w:rsidRPr="001368B8" w:rsidRDefault="00195494" w:rsidP="009F6193">
      <w:pPr>
        <w:pStyle w:val="Akapitzlist"/>
        <w:numPr>
          <w:ilvl w:val="0"/>
          <w:numId w:val="20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dostępnienie wzoru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dokumentacji niezbędnej do świadczenia</w:t>
      </w:r>
      <w:r w:rsidR="00A5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usługi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F6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np. 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>regulaminu, umowy użyczenia w zakresie przekazania sprzętu użytkownikom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4C26F92" w14:textId="60CA66A1" w:rsidR="00195494" w:rsidRPr="002727AA" w:rsidRDefault="00195494" w:rsidP="009F6193">
      <w:pPr>
        <w:pStyle w:val="Akapitzlist"/>
        <w:numPr>
          <w:ilvl w:val="0"/>
          <w:numId w:val="20"/>
        </w:numPr>
        <w:tabs>
          <w:tab w:val="left" w:pos="993"/>
          <w:tab w:val="left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ykonawca dostarczy opaski na własny koszt osobiście w miejsce wskazane </w:t>
      </w:r>
      <w:r w:rsidR="009F6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36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Zamawiającego w ciągu 7 dni roboczych od </w:t>
      </w:r>
      <w:r w:rsidR="007E1B1F">
        <w:rPr>
          <w:rFonts w:ascii="Times New Roman" w:hAnsi="Times New Roman" w:cs="Times New Roman"/>
          <w:sz w:val="24"/>
          <w:szCs w:val="24"/>
          <w:shd w:val="clear" w:color="auto" w:fill="FFFFFF"/>
        </w:rPr>
        <w:t>zawarcia umowy</w:t>
      </w:r>
      <w:r w:rsidR="00671C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DDE382" w14:textId="77777777" w:rsidR="00994F31" w:rsidRPr="001368B8" w:rsidRDefault="00994F31" w:rsidP="00994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15596" w14:textId="4FFF9679" w:rsidR="008615FD" w:rsidRDefault="00BD7B8B" w:rsidP="001F7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AA">
        <w:rPr>
          <w:rFonts w:ascii="Times New Roman" w:hAnsi="Times New Roman" w:cs="Times New Roman"/>
          <w:b/>
          <w:sz w:val="24"/>
          <w:szCs w:val="24"/>
        </w:rPr>
        <w:t>Uwaga</w:t>
      </w:r>
      <w:r w:rsidRPr="001368B8">
        <w:rPr>
          <w:rFonts w:ascii="Times New Roman" w:hAnsi="Times New Roman" w:cs="Times New Roman"/>
          <w:sz w:val="24"/>
          <w:szCs w:val="24"/>
        </w:rPr>
        <w:t xml:space="preserve">: wskazana powyżej ilość </w:t>
      </w:r>
      <w:r w:rsidR="00971F2F">
        <w:rPr>
          <w:rFonts w:ascii="Times New Roman" w:hAnsi="Times New Roman" w:cs="Times New Roman"/>
          <w:sz w:val="24"/>
          <w:szCs w:val="24"/>
        </w:rPr>
        <w:t>opasek oraz liczba uczestników P</w:t>
      </w:r>
      <w:r w:rsidRPr="001368B8">
        <w:rPr>
          <w:rFonts w:ascii="Times New Roman" w:hAnsi="Times New Roman" w:cs="Times New Roman"/>
          <w:sz w:val="24"/>
          <w:szCs w:val="24"/>
        </w:rPr>
        <w:t>rogramu</w:t>
      </w:r>
      <w:r w:rsidR="00971F2F">
        <w:rPr>
          <w:rFonts w:ascii="Times New Roman" w:hAnsi="Times New Roman" w:cs="Times New Roman"/>
          <w:sz w:val="24"/>
          <w:szCs w:val="24"/>
        </w:rPr>
        <w:t>,</w:t>
      </w:r>
      <w:r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2727AA">
        <w:rPr>
          <w:rFonts w:ascii="Times New Roman" w:hAnsi="Times New Roman" w:cs="Times New Roman"/>
          <w:sz w:val="24"/>
          <w:szCs w:val="24"/>
        </w:rPr>
        <w:t xml:space="preserve">jak również czas trwania Programu </w:t>
      </w:r>
      <w:r w:rsidRPr="001368B8">
        <w:rPr>
          <w:rFonts w:ascii="Times New Roman" w:hAnsi="Times New Roman" w:cs="Times New Roman"/>
          <w:sz w:val="24"/>
          <w:szCs w:val="24"/>
        </w:rPr>
        <w:t xml:space="preserve">jest </w:t>
      </w:r>
      <w:r w:rsidR="002727AA">
        <w:rPr>
          <w:rFonts w:ascii="Times New Roman" w:hAnsi="Times New Roman" w:cs="Times New Roman"/>
          <w:sz w:val="24"/>
          <w:szCs w:val="24"/>
        </w:rPr>
        <w:t xml:space="preserve">wartością </w:t>
      </w:r>
      <w:r w:rsidRPr="001368B8">
        <w:rPr>
          <w:rFonts w:ascii="Times New Roman" w:hAnsi="Times New Roman" w:cs="Times New Roman"/>
          <w:sz w:val="24"/>
          <w:szCs w:val="24"/>
        </w:rPr>
        <w:t>szacunkową, wskazaną na potrzeby złożenia przez Wykonawców ofert i ich po</w:t>
      </w:r>
      <w:r w:rsidR="00971F2F">
        <w:rPr>
          <w:rFonts w:ascii="Times New Roman" w:hAnsi="Times New Roman" w:cs="Times New Roman"/>
          <w:sz w:val="24"/>
          <w:szCs w:val="24"/>
        </w:rPr>
        <w:t>równania przez Z</w:t>
      </w:r>
      <w:r w:rsidRPr="001368B8">
        <w:rPr>
          <w:rFonts w:ascii="Times New Roman" w:hAnsi="Times New Roman" w:cs="Times New Roman"/>
          <w:sz w:val="24"/>
          <w:szCs w:val="24"/>
        </w:rPr>
        <w:t>amawiającego. Zamawiający dopuszcza możliwość</w:t>
      </w:r>
      <w:r w:rsidR="008F127D">
        <w:rPr>
          <w:rFonts w:ascii="Times New Roman" w:hAnsi="Times New Roman" w:cs="Times New Roman"/>
          <w:sz w:val="24"/>
          <w:szCs w:val="24"/>
        </w:rPr>
        <w:t>,</w:t>
      </w:r>
      <w:r w:rsidRPr="001368B8">
        <w:rPr>
          <w:rFonts w:ascii="Times New Roman" w:hAnsi="Times New Roman" w:cs="Times New Roman"/>
          <w:sz w:val="24"/>
          <w:szCs w:val="24"/>
        </w:rPr>
        <w:t xml:space="preserve"> </w:t>
      </w:r>
      <w:r w:rsidR="006B405B" w:rsidRPr="001368B8">
        <w:rPr>
          <w:rFonts w:ascii="Times New Roman" w:hAnsi="Times New Roman" w:cs="Times New Roman"/>
          <w:sz w:val="24"/>
          <w:szCs w:val="24"/>
        </w:rPr>
        <w:t>iż ilość ta na etapie realizacji przedmiotu zamówienia może być wyższa lub niższa od wskazanej, a Wykonawcy przysługi</w:t>
      </w:r>
      <w:r w:rsidR="00971F2F">
        <w:rPr>
          <w:rFonts w:ascii="Times New Roman" w:hAnsi="Times New Roman" w:cs="Times New Roman"/>
          <w:sz w:val="24"/>
          <w:szCs w:val="24"/>
        </w:rPr>
        <w:t>wać będzie wynagrodzenie tylko</w:t>
      </w:r>
      <w:r w:rsidR="006B405B" w:rsidRPr="001368B8">
        <w:rPr>
          <w:rFonts w:ascii="Times New Roman" w:hAnsi="Times New Roman" w:cs="Times New Roman"/>
          <w:sz w:val="24"/>
          <w:szCs w:val="24"/>
        </w:rPr>
        <w:t xml:space="preserve"> w zakresie faktycznie zrealizowanej wielkości przedmiotu zamówienia (faktycznie zrealizowanej dostawy i faktycznie realizowanych usług </w:t>
      </w:r>
      <w:r w:rsidR="00E36261">
        <w:rPr>
          <w:rFonts w:ascii="Times New Roman" w:hAnsi="Times New Roman" w:cs="Times New Roman"/>
          <w:sz w:val="24"/>
          <w:szCs w:val="24"/>
        </w:rPr>
        <w:t>całodobowego monitoringu</w:t>
      </w:r>
      <w:r w:rsidR="006B405B" w:rsidRPr="001368B8">
        <w:rPr>
          <w:rFonts w:ascii="Times New Roman" w:hAnsi="Times New Roman" w:cs="Times New Roman"/>
          <w:sz w:val="24"/>
          <w:szCs w:val="24"/>
        </w:rPr>
        <w:t xml:space="preserve">). </w:t>
      </w:r>
      <w:r w:rsidR="00A52505" w:rsidRPr="002727AA">
        <w:rPr>
          <w:rFonts w:ascii="Times New Roman" w:hAnsi="Times New Roman" w:cs="Times New Roman"/>
          <w:sz w:val="24"/>
          <w:szCs w:val="24"/>
        </w:rPr>
        <w:t>Zamawiający zastrzega sobie prawo odwołania postępowania lub jego zamknięcia bez wybrania którejkolwiek z ofert</w:t>
      </w:r>
      <w:r w:rsidR="002727AA">
        <w:rPr>
          <w:rFonts w:ascii="Times New Roman" w:hAnsi="Times New Roman" w:cs="Times New Roman"/>
          <w:sz w:val="24"/>
          <w:szCs w:val="24"/>
        </w:rPr>
        <w:t>.</w:t>
      </w:r>
      <w:r w:rsidR="00A52505" w:rsidRPr="00272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D39C1" w14:textId="77777777" w:rsidR="008615FD" w:rsidRDefault="008615FD" w:rsidP="001F7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3CDA6" w14:textId="0B82E9F1" w:rsidR="00CC5640" w:rsidRDefault="00CC5640" w:rsidP="00291750">
      <w:pPr>
        <w:pStyle w:val="Akapitzlist"/>
        <w:numPr>
          <w:ilvl w:val="1"/>
          <w:numId w:val="6"/>
        </w:numPr>
        <w:spacing w:after="36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40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14:paraId="7B92257D" w14:textId="7B5373F5" w:rsidR="00541D9A" w:rsidRDefault="00541D9A" w:rsidP="00065312">
      <w:pPr>
        <w:pStyle w:val="Akapitzlist"/>
        <w:spacing w:after="12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wyborze propozycji do realizacji zamówienia Zamawiający będzie kierował się kryteriami:</w:t>
      </w:r>
    </w:p>
    <w:p w14:paraId="176D79E2" w14:textId="755F1D45" w:rsidR="00CC5640" w:rsidRDefault="00CC5640" w:rsidP="00CC5640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Pr="00CC5640">
        <w:rPr>
          <w:rFonts w:ascii="Times New Roman" w:hAnsi="Times New Roman" w:cs="Times New Roman"/>
          <w:b/>
          <w:sz w:val="24"/>
          <w:szCs w:val="24"/>
        </w:rPr>
        <w:t>Cena</w:t>
      </w:r>
      <w:r w:rsidR="00541D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(maksymalne wynagrodzenie całkowite) : 50%</w:t>
      </w:r>
      <w:r w:rsidR="00541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073099" w14:textId="5CF2DCAC" w:rsidR="00CC5640" w:rsidRDefault="00CC5640" w:rsidP="00CC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kryterium Zamawiający przyzna punkty ofercie proporcjonalnie do wysokości kwoty całkowitego maksymalnego wynagrodzenia. Oferent może otrzymać w tym kryterium maksymalnie 50 pkt. </w:t>
      </w:r>
      <w:r w:rsidR="00541D9A">
        <w:rPr>
          <w:rFonts w:ascii="Times New Roman" w:hAnsi="Times New Roman" w:cs="Times New Roman"/>
          <w:sz w:val="24"/>
          <w:szCs w:val="24"/>
        </w:rPr>
        <w:t xml:space="preserve">Cena dotyczy zakupu opasek wraz z usługą całodobowego monitoringu. </w:t>
      </w:r>
    </w:p>
    <w:p w14:paraId="25C9B3F7" w14:textId="65B816C1" w:rsidR="00416251" w:rsidRDefault="00416251" w:rsidP="00CC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Punktacja </w:t>
      </w:r>
      <w:r w:rsidR="00065312">
        <w:rPr>
          <w:rFonts w:ascii="Times New Roman" w:hAnsi="Times New Roman" w:cs="Times New Roman"/>
          <w:sz w:val="24"/>
          <w:szCs w:val="24"/>
        </w:rPr>
        <w:t>zostanie wyliczona według wzoru:</w:t>
      </w:r>
    </w:p>
    <w:p w14:paraId="4D348729" w14:textId="77777777" w:rsidR="00416251" w:rsidRDefault="00416251" w:rsidP="00CC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0D9C" w14:textId="002CE7EE" w:rsidR="00416251" w:rsidRDefault="00416251" w:rsidP="00416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Najniższa cena brutto </w:t>
      </w:r>
    </w:p>
    <w:p w14:paraId="58932542" w14:textId="4285D2E1" w:rsidR="00416251" w:rsidRDefault="00C3738F" w:rsidP="004162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x50% x</w:t>
      </w:r>
      <w:r w:rsidR="00416251">
        <w:rPr>
          <w:rFonts w:ascii="Times New Roman" w:hAnsi="Times New Roman" w:cs="Times New Roman"/>
          <w:sz w:val="24"/>
          <w:szCs w:val="24"/>
        </w:rPr>
        <w:t xml:space="preserve">100= liczba punktów przyznanych </w:t>
      </w:r>
      <w:r w:rsidR="003713E2">
        <w:rPr>
          <w:rFonts w:ascii="Times New Roman" w:hAnsi="Times New Roman" w:cs="Times New Roman"/>
          <w:sz w:val="24"/>
          <w:szCs w:val="24"/>
        </w:rPr>
        <w:t>W</w:t>
      </w:r>
      <w:r w:rsidR="00416251">
        <w:rPr>
          <w:rFonts w:ascii="Times New Roman" w:hAnsi="Times New Roman" w:cs="Times New Roman"/>
          <w:sz w:val="24"/>
          <w:szCs w:val="24"/>
        </w:rPr>
        <w:t xml:space="preserve">ykonawcy </w:t>
      </w:r>
    </w:p>
    <w:p w14:paraId="150EC6CB" w14:textId="347151F4" w:rsidR="00416251" w:rsidRDefault="00416251" w:rsidP="00416251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Cena brutto oferty badanej</w:t>
      </w:r>
    </w:p>
    <w:p w14:paraId="208A4F09" w14:textId="77777777" w:rsidR="00416251" w:rsidRDefault="00416251" w:rsidP="00416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2BC7" w14:textId="66584A90" w:rsidR="00CC5640" w:rsidRDefault="00CC5640" w:rsidP="00065312">
      <w:pPr>
        <w:spacing w:after="120" w:line="36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6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640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 xml:space="preserve">  Dysponowanie osobami : </w:t>
      </w:r>
      <w:r w:rsidR="009F3661">
        <w:rPr>
          <w:rFonts w:ascii="Times New Roman" w:hAnsi="Times New Roman" w:cs="Times New Roman"/>
          <w:b/>
          <w:sz w:val="24"/>
          <w:szCs w:val="24"/>
        </w:rPr>
        <w:t>1</w:t>
      </w:r>
      <w:r w:rsidR="00A91762">
        <w:rPr>
          <w:rFonts w:ascii="Times New Roman" w:hAnsi="Times New Roman" w:cs="Times New Roman"/>
          <w:b/>
          <w:sz w:val="24"/>
          <w:szCs w:val="24"/>
        </w:rPr>
        <w:t>0%</w:t>
      </w:r>
    </w:p>
    <w:p w14:paraId="31245E4F" w14:textId="29BB34B8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kryterium Zamawiający przyzna punkty ofercie, jeżeli Oferent wykaże, 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że w okresie realizacji zamówienia będzie dysponował osobami odpowiedzialnymi 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 realizację zamówienia, posiadającymi odpowiednie kwalifikacje zawodowe. </w:t>
      </w:r>
    </w:p>
    <w:p w14:paraId="2D080AFF" w14:textId="77777777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punktacja zostanie przyznana za:</w:t>
      </w:r>
    </w:p>
    <w:p w14:paraId="71A8C073" w14:textId="1F63992C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541D9A">
        <w:rPr>
          <w:rFonts w:ascii="Times New Roman" w:hAnsi="Times New Roman" w:cs="Times New Roman"/>
          <w:sz w:val="24"/>
          <w:szCs w:val="24"/>
        </w:rPr>
        <w:t>ysponowanie potencjałem od 6</w:t>
      </w:r>
      <w:r>
        <w:rPr>
          <w:rFonts w:ascii="Times New Roman" w:hAnsi="Times New Roman" w:cs="Times New Roman"/>
          <w:sz w:val="24"/>
          <w:szCs w:val="24"/>
        </w:rPr>
        <w:t xml:space="preserve"> osób do 20 osób </w:t>
      </w:r>
    </w:p>
    <w:p w14:paraId="47178BF8" w14:textId="5474E77A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może otrzyma</w:t>
      </w:r>
      <w:r w:rsidR="009F3661">
        <w:rPr>
          <w:rFonts w:ascii="Times New Roman" w:hAnsi="Times New Roman" w:cs="Times New Roman"/>
          <w:sz w:val="24"/>
          <w:szCs w:val="24"/>
        </w:rPr>
        <w:t>ć w tym kryterium maksymalnie: 1</w:t>
      </w:r>
      <w:r>
        <w:rPr>
          <w:rFonts w:ascii="Times New Roman" w:hAnsi="Times New Roman" w:cs="Times New Roman"/>
          <w:sz w:val="24"/>
          <w:szCs w:val="24"/>
        </w:rPr>
        <w:t>0 pkt.</w:t>
      </w:r>
    </w:p>
    <w:p w14:paraId="6D6176A4" w14:textId="297EE0C2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zostanie wyliczona według zasady:</w:t>
      </w:r>
    </w:p>
    <w:p w14:paraId="0381383D" w14:textId="50B6DAE2" w:rsidR="00A91762" w:rsidRDefault="00541D9A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dysponowanie potencjałem 6-12</w:t>
      </w:r>
      <w:r w:rsidR="009F3661">
        <w:rPr>
          <w:rFonts w:ascii="Times New Roman" w:hAnsi="Times New Roman" w:cs="Times New Roman"/>
          <w:sz w:val="24"/>
          <w:szCs w:val="24"/>
        </w:rPr>
        <w:t xml:space="preserve"> osób : 5</w:t>
      </w:r>
      <w:r w:rsidR="00A91762">
        <w:rPr>
          <w:rFonts w:ascii="Times New Roman" w:hAnsi="Times New Roman" w:cs="Times New Roman"/>
          <w:sz w:val="24"/>
          <w:szCs w:val="24"/>
        </w:rPr>
        <w:t xml:space="preserve"> pkt.</w:t>
      </w:r>
      <w:r w:rsidR="009349F9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2E679943" w14:textId="576F7B6D" w:rsidR="00D66B9E" w:rsidRDefault="00A91762" w:rsidP="00D66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-dyspono</w:t>
      </w:r>
      <w:r w:rsidR="00541D9A">
        <w:rPr>
          <w:rFonts w:ascii="Times New Roman" w:hAnsi="Times New Roman" w:cs="Times New Roman"/>
          <w:sz w:val="24"/>
          <w:szCs w:val="24"/>
        </w:rPr>
        <w:t>wanie potencjałem 13</w:t>
      </w:r>
      <w:r w:rsidR="009F3661">
        <w:rPr>
          <w:rFonts w:ascii="Times New Roman" w:hAnsi="Times New Roman" w:cs="Times New Roman"/>
          <w:sz w:val="24"/>
          <w:szCs w:val="24"/>
        </w:rPr>
        <w:t>-20 osób: 10</w:t>
      </w:r>
      <w:r>
        <w:rPr>
          <w:rFonts w:ascii="Times New Roman" w:hAnsi="Times New Roman" w:cs="Times New Roman"/>
          <w:sz w:val="24"/>
          <w:szCs w:val="24"/>
        </w:rPr>
        <w:t xml:space="preserve"> pkt. </w:t>
      </w:r>
    </w:p>
    <w:p w14:paraId="2E53F57B" w14:textId="77777777" w:rsidR="00722164" w:rsidRDefault="00A91762" w:rsidP="00D66B9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6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CB1A0D1" w14:textId="6B8210AC" w:rsidR="00A91762" w:rsidRDefault="00722164" w:rsidP="00722164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1762" w:rsidRPr="00A91762">
        <w:rPr>
          <w:rFonts w:ascii="Times New Roman" w:hAnsi="Times New Roman" w:cs="Times New Roman"/>
          <w:b/>
          <w:sz w:val="24"/>
          <w:szCs w:val="24"/>
        </w:rPr>
        <w:t>III</w:t>
      </w:r>
      <w:r w:rsidR="00BF79A9">
        <w:rPr>
          <w:rFonts w:ascii="Times New Roman" w:hAnsi="Times New Roman" w:cs="Times New Roman"/>
          <w:b/>
          <w:sz w:val="24"/>
          <w:szCs w:val="24"/>
        </w:rPr>
        <w:t xml:space="preserve">  Doświadczenie: 3</w:t>
      </w:r>
      <w:r w:rsidR="00A91762">
        <w:rPr>
          <w:rFonts w:ascii="Times New Roman" w:hAnsi="Times New Roman" w:cs="Times New Roman"/>
          <w:b/>
          <w:sz w:val="24"/>
          <w:szCs w:val="24"/>
        </w:rPr>
        <w:t>0%</w:t>
      </w:r>
    </w:p>
    <w:p w14:paraId="236DAD08" w14:textId="22132DAD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kryterium Zamawiający przyzna punkty ofercie, jeżeli Oferent</w:t>
      </w:r>
      <w:r w:rsidR="00BF79A9" w:rsidRPr="00BF79A9">
        <w:rPr>
          <w:rFonts w:ascii="Times New Roman" w:hAnsi="Times New Roman" w:cs="Times New Roman"/>
          <w:sz w:val="24"/>
          <w:szCs w:val="24"/>
        </w:rPr>
        <w:t xml:space="preserve"> </w:t>
      </w:r>
      <w:r w:rsidR="00BF79A9">
        <w:rPr>
          <w:rFonts w:ascii="Times New Roman" w:hAnsi="Times New Roman" w:cs="Times New Roman"/>
          <w:sz w:val="24"/>
          <w:szCs w:val="24"/>
        </w:rPr>
        <w:t xml:space="preserve">zrealizował 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79A9">
        <w:rPr>
          <w:rFonts w:ascii="Times New Roman" w:hAnsi="Times New Roman" w:cs="Times New Roman"/>
          <w:sz w:val="24"/>
          <w:szCs w:val="24"/>
        </w:rPr>
        <w:t xml:space="preserve">w okresie ostatnich 3 lat przed terminem składania ofert min. 3 usługi dla minimum 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F79A9">
        <w:rPr>
          <w:rFonts w:ascii="Times New Roman" w:hAnsi="Times New Roman" w:cs="Times New Roman"/>
          <w:sz w:val="24"/>
          <w:szCs w:val="24"/>
        </w:rPr>
        <w:t xml:space="preserve">3 zamawiających obejmujące każda z usług: dostawy co najmniej 30 opasek </w:t>
      </w:r>
      <w:r w:rsidR="009833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F79A9">
        <w:rPr>
          <w:rFonts w:ascii="Times New Roman" w:hAnsi="Times New Roman" w:cs="Times New Roman"/>
          <w:sz w:val="24"/>
          <w:szCs w:val="24"/>
        </w:rPr>
        <w:t>wraz ze świadczeniem usługi całodobowego monitoringu przez okres co najmniej 6 miesięcy</w:t>
      </w:r>
      <w:r w:rsidR="00D66B9E">
        <w:rPr>
          <w:rFonts w:ascii="Times New Roman" w:hAnsi="Times New Roman" w:cs="Times New Roman"/>
          <w:sz w:val="24"/>
          <w:szCs w:val="24"/>
        </w:rPr>
        <w:t>.</w:t>
      </w:r>
    </w:p>
    <w:p w14:paraId="475B561A" w14:textId="46FBEC7A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</w:t>
      </w:r>
      <w:r w:rsidR="00F40A2B">
        <w:rPr>
          <w:rFonts w:ascii="Times New Roman" w:hAnsi="Times New Roman" w:cs="Times New Roman"/>
          <w:sz w:val="24"/>
          <w:szCs w:val="24"/>
        </w:rPr>
        <w:t>ent może otrzymać maksymalnie: 3</w:t>
      </w:r>
      <w:r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340DC11B" w14:textId="779BEB75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Punktacja zostanie wyliczona według zasady:</w:t>
      </w:r>
    </w:p>
    <w:p w14:paraId="0EB602F3" w14:textId="295B039D" w:rsidR="00A91762" w:rsidRDefault="002964AA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doświadczenie 3-4</w:t>
      </w:r>
      <w:r w:rsidR="00A91762">
        <w:rPr>
          <w:rFonts w:ascii="Times New Roman" w:hAnsi="Times New Roman" w:cs="Times New Roman"/>
          <w:sz w:val="24"/>
          <w:szCs w:val="24"/>
        </w:rPr>
        <w:t xml:space="preserve"> lat</w:t>
      </w:r>
      <w:r w:rsidR="00BF79A9">
        <w:rPr>
          <w:rFonts w:ascii="Times New Roman" w:hAnsi="Times New Roman" w:cs="Times New Roman"/>
          <w:sz w:val="24"/>
          <w:szCs w:val="24"/>
        </w:rPr>
        <w:t xml:space="preserve"> -</w:t>
      </w:r>
      <w:r w:rsidR="00A91762">
        <w:rPr>
          <w:rFonts w:ascii="Times New Roman" w:hAnsi="Times New Roman" w:cs="Times New Roman"/>
          <w:sz w:val="24"/>
          <w:szCs w:val="24"/>
        </w:rPr>
        <w:t xml:space="preserve"> 5 pkt.</w:t>
      </w:r>
      <w:r w:rsidR="009349F9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33A4D6C6" w14:textId="40130EEF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1B1F">
        <w:rPr>
          <w:rFonts w:ascii="Times New Roman" w:hAnsi="Times New Roman" w:cs="Times New Roman"/>
          <w:sz w:val="24"/>
          <w:szCs w:val="24"/>
        </w:rPr>
        <w:t xml:space="preserve"> </w:t>
      </w:r>
      <w:r w:rsidR="002964AA">
        <w:rPr>
          <w:rFonts w:ascii="Times New Roman" w:hAnsi="Times New Roman" w:cs="Times New Roman"/>
          <w:sz w:val="24"/>
          <w:szCs w:val="24"/>
        </w:rPr>
        <w:t>doświadczenie 5-7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  <w:r w:rsidR="00BF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007C">
        <w:rPr>
          <w:rFonts w:ascii="Times New Roman" w:hAnsi="Times New Roman" w:cs="Times New Roman"/>
          <w:sz w:val="24"/>
          <w:szCs w:val="24"/>
        </w:rPr>
        <w:t xml:space="preserve">10 pkt. </w:t>
      </w:r>
      <w:r w:rsidR="009349F9">
        <w:rPr>
          <w:rFonts w:ascii="Times New Roman" w:hAnsi="Times New Roman" w:cs="Times New Roman"/>
          <w:sz w:val="24"/>
          <w:szCs w:val="24"/>
        </w:rPr>
        <w:t>albo</w:t>
      </w:r>
    </w:p>
    <w:p w14:paraId="30437F92" w14:textId="7A010C50" w:rsidR="00A91762" w:rsidRDefault="00A91762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doświadczenie </w:t>
      </w:r>
      <w:r w:rsidR="002964AA">
        <w:rPr>
          <w:rFonts w:ascii="Times New Roman" w:hAnsi="Times New Roman" w:cs="Times New Roman"/>
          <w:sz w:val="24"/>
          <w:szCs w:val="24"/>
        </w:rPr>
        <w:t>powyżej 8</w:t>
      </w:r>
      <w:r w:rsidR="0012007C">
        <w:rPr>
          <w:rFonts w:ascii="Times New Roman" w:hAnsi="Times New Roman" w:cs="Times New Roman"/>
          <w:sz w:val="24"/>
          <w:szCs w:val="24"/>
        </w:rPr>
        <w:t xml:space="preserve"> lat</w:t>
      </w:r>
      <w:r w:rsidR="00BF79A9">
        <w:rPr>
          <w:rFonts w:ascii="Times New Roman" w:hAnsi="Times New Roman" w:cs="Times New Roman"/>
          <w:sz w:val="24"/>
          <w:szCs w:val="24"/>
        </w:rPr>
        <w:t xml:space="preserve"> – 15</w:t>
      </w:r>
      <w:r w:rsidR="0012007C">
        <w:rPr>
          <w:rFonts w:ascii="Times New Roman" w:hAnsi="Times New Roman" w:cs="Times New Roman"/>
          <w:sz w:val="24"/>
          <w:szCs w:val="24"/>
        </w:rPr>
        <w:t xml:space="preserve"> pkt. </w:t>
      </w:r>
    </w:p>
    <w:p w14:paraId="3725D2A5" w14:textId="410EE799" w:rsidR="00BF79A9" w:rsidRDefault="00BF79A9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14:paraId="1B21D535" w14:textId="5DA9E3E2" w:rsidR="00BF79A9" w:rsidRDefault="00BF79A9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3-5 usług – 5 pkt. </w:t>
      </w:r>
      <w:r w:rsidR="00371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lbo</w:t>
      </w:r>
    </w:p>
    <w:p w14:paraId="3D318717" w14:textId="2EFF8516" w:rsidR="00BF79A9" w:rsidRDefault="00BF79A9" w:rsidP="00A91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6-8 usług -10 pkt. albo</w:t>
      </w:r>
    </w:p>
    <w:p w14:paraId="57F94B17" w14:textId="6222F719" w:rsidR="00BF79A9" w:rsidRDefault="00065312" w:rsidP="00D66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BF79A9">
        <w:rPr>
          <w:rFonts w:ascii="Times New Roman" w:hAnsi="Times New Roman" w:cs="Times New Roman"/>
          <w:sz w:val="24"/>
          <w:szCs w:val="24"/>
        </w:rPr>
        <w:t xml:space="preserve">ykonanie pow. 9 usług – 15 pkt. </w:t>
      </w:r>
    </w:p>
    <w:p w14:paraId="5BF77F6D" w14:textId="7BA7B2C4" w:rsidR="0012007C" w:rsidRDefault="0012007C" w:rsidP="00D66B9E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164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602">
        <w:rPr>
          <w:rFonts w:ascii="Times New Roman" w:hAnsi="Times New Roman" w:cs="Times New Roman"/>
          <w:b/>
          <w:sz w:val="24"/>
          <w:szCs w:val="24"/>
        </w:rPr>
        <w:t>Funkcjonalność - i</w:t>
      </w:r>
      <w:r w:rsidR="00DC3794">
        <w:rPr>
          <w:rFonts w:ascii="Times New Roman" w:hAnsi="Times New Roman" w:cs="Times New Roman"/>
          <w:b/>
          <w:sz w:val="24"/>
          <w:szCs w:val="24"/>
        </w:rPr>
        <w:t>lość przycisków na opasce bezpieczeństwa</w:t>
      </w:r>
      <w:r w:rsidR="009F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9A9">
        <w:rPr>
          <w:rFonts w:ascii="Times New Roman" w:hAnsi="Times New Roman" w:cs="Times New Roman"/>
          <w:b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2B856837" w14:textId="090FFD23" w:rsidR="00095B71" w:rsidRDefault="0012007C" w:rsidP="00095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kryterium </w:t>
      </w:r>
      <w:r w:rsidR="00DC379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unktacja z</w:t>
      </w:r>
      <w:r w:rsidR="00095B71">
        <w:rPr>
          <w:rFonts w:ascii="Times New Roman" w:hAnsi="Times New Roman" w:cs="Times New Roman"/>
          <w:sz w:val="24"/>
          <w:szCs w:val="24"/>
        </w:rPr>
        <w:t>ostanie wyliczona według zasady:</w:t>
      </w:r>
    </w:p>
    <w:p w14:paraId="1EB8E8B6" w14:textId="41196505" w:rsidR="0012007C" w:rsidRDefault="00095B71" w:rsidP="00095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F50">
        <w:rPr>
          <w:rFonts w:ascii="Times New Roman" w:hAnsi="Times New Roman" w:cs="Times New Roman"/>
          <w:sz w:val="24"/>
          <w:szCs w:val="24"/>
        </w:rPr>
        <w:t>opaska posiada maksymalnie jeden przycisk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5B71">
        <w:rPr>
          <w:rFonts w:ascii="Times New Roman" w:hAnsi="Times New Roman" w:cs="Times New Roman"/>
          <w:sz w:val="24"/>
          <w:szCs w:val="24"/>
        </w:rPr>
        <w:t xml:space="preserve"> </w:t>
      </w:r>
      <w:r w:rsidR="009349F9">
        <w:rPr>
          <w:rFonts w:ascii="Times New Roman" w:hAnsi="Times New Roman" w:cs="Times New Roman"/>
          <w:sz w:val="24"/>
          <w:szCs w:val="24"/>
        </w:rPr>
        <w:t>10</w:t>
      </w:r>
      <w:r w:rsidR="0012007C" w:rsidRPr="00095B71">
        <w:rPr>
          <w:rFonts w:ascii="Times New Roman" w:hAnsi="Times New Roman" w:cs="Times New Roman"/>
          <w:sz w:val="24"/>
          <w:szCs w:val="24"/>
        </w:rPr>
        <w:t xml:space="preserve"> pkt.</w:t>
      </w:r>
      <w:r w:rsidR="003713E2">
        <w:rPr>
          <w:rFonts w:ascii="Times New Roman" w:hAnsi="Times New Roman" w:cs="Times New Roman"/>
          <w:sz w:val="24"/>
          <w:szCs w:val="24"/>
        </w:rPr>
        <w:t xml:space="preserve"> albo</w:t>
      </w:r>
    </w:p>
    <w:p w14:paraId="09E8D527" w14:textId="3DD977AD" w:rsidR="001F707D" w:rsidRDefault="00BF79A9" w:rsidP="001F70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opaska posiada dwa przyciski – 5 pkt. </w:t>
      </w:r>
    </w:p>
    <w:p w14:paraId="456EEB3A" w14:textId="0B1A01AC" w:rsidR="00DC3794" w:rsidRPr="001368B8" w:rsidRDefault="00DC3794" w:rsidP="00D66B9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może otrzymać w tym kryterium maksymalnie: 10 pkt. </w:t>
      </w:r>
    </w:p>
    <w:p w14:paraId="312D5100" w14:textId="77777777" w:rsidR="004F5C63" w:rsidRPr="001368B8" w:rsidRDefault="004F5C63" w:rsidP="00D66B9E">
      <w:pPr>
        <w:pStyle w:val="Akapitzlist"/>
        <w:numPr>
          <w:ilvl w:val="0"/>
          <w:numId w:val="6"/>
        </w:numPr>
        <w:tabs>
          <w:tab w:val="left" w:pos="284"/>
        </w:tabs>
        <w:spacing w:after="12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368B8">
        <w:rPr>
          <w:rFonts w:ascii="Times New Roman" w:hAnsi="Times New Roman" w:cs="Times New Roman"/>
          <w:b/>
          <w:sz w:val="24"/>
          <w:szCs w:val="24"/>
        </w:rPr>
        <w:t>Sposób przygotowania oferty.</w:t>
      </w:r>
    </w:p>
    <w:p w14:paraId="1E0DF59A" w14:textId="65870F61" w:rsidR="00C0008E" w:rsidRPr="00A5110E" w:rsidRDefault="004F5C63" w:rsidP="00B24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10E">
        <w:rPr>
          <w:rFonts w:ascii="Times New Roman" w:hAnsi="Times New Roman" w:cs="Times New Roman"/>
          <w:sz w:val="24"/>
          <w:szCs w:val="24"/>
        </w:rPr>
        <w:t>Ofertę sporządzić należy na załączonym druku „OFERTA”. Do oferty nale</w:t>
      </w:r>
      <w:r w:rsidR="00C0008E" w:rsidRPr="00A5110E">
        <w:rPr>
          <w:rFonts w:ascii="Times New Roman" w:hAnsi="Times New Roman" w:cs="Times New Roman"/>
          <w:sz w:val="24"/>
          <w:szCs w:val="24"/>
        </w:rPr>
        <w:t xml:space="preserve">ży załączyć wymagane załączniki: </w:t>
      </w:r>
    </w:p>
    <w:p w14:paraId="79CAF92E" w14:textId="79A8B947" w:rsidR="00970EFC" w:rsidRPr="00D66B9E" w:rsidRDefault="00970EFC" w:rsidP="00D66B9E">
      <w:pPr>
        <w:pStyle w:val="Akapitzlist"/>
        <w:numPr>
          <w:ilvl w:val="0"/>
          <w:numId w:val="19"/>
        </w:numPr>
        <w:tabs>
          <w:tab w:val="left" w:pos="1560"/>
        </w:tabs>
        <w:spacing w:after="240" w:line="36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52505" w:rsidRPr="00970EFC">
        <w:rPr>
          <w:rFonts w:ascii="Times New Roman" w:hAnsi="Times New Roman" w:cs="Times New Roman"/>
          <w:sz w:val="24"/>
          <w:szCs w:val="24"/>
        </w:rPr>
        <w:t>dokumentowanie</w:t>
      </w:r>
      <w:r w:rsidR="00994F31" w:rsidRPr="00970EFC">
        <w:rPr>
          <w:rFonts w:ascii="Times New Roman" w:hAnsi="Times New Roman" w:cs="Times New Roman"/>
          <w:sz w:val="24"/>
          <w:szCs w:val="24"/>
        </w:rPr>
        <w:t xml:space="preserve"> </w:t>
      </w:r>
      <w:r w:rsidR="00D66B9E">
        <w:rPr>
          <w:rFonts w:ascii="Times New Roman" w:hAnsi="Times New Roman" w:cs="Times New Roman"/>
          <w:sz w:val="24"/>
          <w:szCs w:val="24"/>
        </w:rPr>
        <w:t xml:space="preserve">zrealizowania w okresie ostatnich 3 lat przed terminem składania ofert min. 3 usługi dla minimum 3 zamawiających obejmujące każda                  z usług: dostawy co najmniej 30 opasek wraz ze świadczeniem usługi całodobowego monitoringu przez okres co najmniej 6 miesięcy, wraz z dowodami (np. referencje, protokół odbioru usługi) potwierdzającymi należyte wykonanie tych usług; </w:t>
      </w:r>
      <w:r w:rsidR="00D66B9E" w:rsidRPr="00A57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3BB88" w14:textId="33813286" w:rsidR="00F651A4" w:rsidRDefault="001E3EFB" w:rsidP="00983304">
      <w:pPr>
        <w:pStyle w:val="Akapitzlist"/>
        <w:numPr>
          <w:ilvl w:val="0"/>
          <w:numId w:val="21"/>
        </w:numPr>
        <w:tabs>
          <w:tab w:val="left" w:pos="1418"/>
          <w:tab w:val="left" w:pos="1560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EFC">
        <w:rPr>
          <w:rFonts w:ascii="Times New Roman" w:hAnsi="Times New Roman" w:cs="Times New Roman"/>
          <w:sz w:val="24"/>
          <w:szCs w:val="24"/>
        </w:rPr>
        <w:lastRenderedPageBreak/>
        <w:t xml:space="preserve">oświadczenie </w:t>
      </w:r>
      <w:r w:rsidR="001240A1">
        <w:rPr>
          <w:rFonts w:ascii="Times New Roman" w:hAnsi="Times New Roman" w:cs="Times New Roman"/>
          <w:sz w:val="24"/>
          <w:szCs w:val="24"/>
        </w:rPr>
        <w:t>Oferenta</w:t>
      </w:r>
      <w:r w:rsidR="00416251">
        <w:rPr>
          <w:rFonts w:ascii="Times New Roman" w:hAnsi="Times New Roman" w:cs="Times New Roman"/>
          <w:sz w:val="24"/>
          <w:szCs w:val="24"/>
        </w:rPr>
        <w:t xml:space="preserve"> o zatrudnieniu co najmniej 6</w:t>
      </w:r>
      <w:r w:rsidRPr="00970EFC">
        <w:rPr>
          <w:rFonts w:ascii="Times New Roman" w:hAnsi="Times New Roman" w:cs="Times New Roman"/>
          <w:sz w:val="24"/>
          <w:szCs w:val="24"/>
        </w:rPr>
        <w:t xml:space="preserve"> osób w centrum </w:t>
      </w:r>
      <w:r w:rsidR="00983304">
        <w:rPr>
          <w:rFonts w:ascii="Times New Roman" w:hAnsi="Times New Roman" w:cs="Times New Roman"/>
          <w:sz w:val="24"/>
          <w:szCs w:val="24"/>
        </w:rPr>
        <w:t xml:space="preserve"> </w:t>
      </w:r>
      <w:r w:rsidRPr="00970EFC">
        <w:rPr>
          <w:rFonts w:ascii="Times New Roman" w:hAnsi="Times New Roman" w:cs="Times New Roman"/>
          <w:sz w:val="24"/>
          <w:szCs w:val="24"/>
        </w:rPr>
        <w:t>monitoringu ze wskazanym</w:t>
      </w:r>
      <w:r w:rsidR="00D66B9E">
        <w:rPr>
          <w:rFonts w:ascii="Times New Roman" w:hAnsi="Times New Roman" w:cs="Times New Roman"/>
          <w:sz w:val="24"/>
          <w:szCs w:val="24"/>
        </w:rPr>
        <w:t xml:space="preserve"> w zapytaniu ofertowym</w:t>
      </w:r>
      <w:r w:rsidRPr="00970EFC">
        <w:rPr>
          <w:rFonts w:ascii="Times New Roman" w:hAnsi="Times New Roman" w:cs="Times New Roman"/>
          <w:sz w:val="24"/>
          <w:szCs w:val="24"/>
        </w:rPr>
        <w:t xml:space="preserve"> kierunkiem wykształcenia</w:t>
      </w:r>
      <w:r w:rsidR="001240A1">
        <w:rPr>
          <w:rFonts w:ascii="Times New Roman" w:hAnsi="Times New Roman" w:cs="Times New Roman"/>
          <w:sz w:val="24"/>
          <w:szCs w:val="24"/>
        </w:rPr>
        <w:t>;</w:t>
      </w:r>
    </w:p>
    <w:p w14:paraId="22379791" w14:textId="43A4039E" w:rsidR="00D72DDB" w:rsidRDefault="00D72DDB" w:rsidP="00065312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51A4">
        <w:rPr>
          <w:rFonts w:ascii="Times New Roman" w:hAnsi="Times New Roman" w:cs="Times New Roman"/>
          <w:sz w:val="24"/>
          <w:szCs w:val="24"/>
        </w:rPr>
        <w:t>opis oferowanych urządzeń wraz z ich pełną specyfikacją techniczną</w:t>
      </w:r>
      <w:r w:rsidR="007E1B7A">
        <w:rPr>
          <w:rFonts w:ascii="Times New Roman" w:hAnsi="Times New Roman" w:cs="Times New Roman"/>
          <w:sz w:val="24"/>
          <w:szCs w:val="24"/>
        </w:rPr>
        <w:t>;</w:t>
      </w:r>
    </w:p>
    <w:p w14:paraId="3681CE0E" w14:textId="3D2EDE2D" w:rsidR="007E1B7A" w:rsidRPr="00F651A4" w:rsidRDefault="007E1B7A" w:rsidP="00065312">
      <w:pPr>
        <w:pStyle w:val="Akapitzlist"/>
        <w:numPr>
          <w:ilvl w:val="0"/>
          <w:numId w:val="21"/>
        </w:numPr>
        <w:tabs>
          <w:tab w:val="left" w:pos="1418"/>
        </w:tabs>
        <w:spacing w:after="120" w:line="36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klauzulę informacyjną. </w:t>
      </w:r>
    </w:p>
    <w:p w14:paraId="0AF456FA" w14:textId="0475DFE1" w:rsidR="00D41D01" w:rsidRPr="00FA7EE8" w:rsidRDefault="004F5C63" w:rsidP="00B24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7EE8">
        <w:rPr>
          <w:rFonts w:ascii="Times New Roman" w:hAnsi="Times New Roman" w:cs="Times New Roman"/>
          <w:sz w:val="24"/>
          <w:szCs w:val="24"/>
        </w:rPr>
        <w:t>Oferta winna być po</w:t>
      </w:r>
      <w:r w:rsidR="00FF74FA" w:rsidRPr="00FA7EE8">
        <w:rPr>
          <w:rFonts w:ascii="Times New Roman" w:hAnsi="Times New Roman" w:cs="Times New Roman"/>
          <w:sz w:val="24"/>
          <w:szCs w:val="24"/>
        </w:rPr>
        <w:t>d</w:t>
      </w:r>
      <w:r w:rsidRPr="00FA7EE8">
        <w:rPr>
          <w:rFonts w:ascii="Times New Roman" w:hAnsi="Times New Roman" w:cs="Times New Roman"/>
          <w:sz w:val="24"/>
          <w:szCs w:val="24"/>
        </w:rPr>
        <w:t xml:space="preserve">pisana przez osobę upoważnioną. </w:t>
      </w:r>
      <w:r w:rsidR="00D41D01" w:rsidRPr="00FA7EE8">
        <w:rPr>
          <w:rFonts w:ascii="Times New Roman" w:hAnsi="Times New Roman" w:cs="Times New Roman"/>
          <w:sz w:val="24"/>
          <w:szCs w:val="24"/>
        </w:rPr>
        <w:t>Każdy Wykonawca może złożyć tylko jedną ofertę.</w:t>
      </w:r>
      <w:r w:rsidR="00663ADE" w:rsidRPr="00FA7EE8">
        <w:rPr>
          <w:rFonts w:ascii="Times New Roman" w:hAnsi="Times New Roman" w:cs="Times New Roman"/>
          <w:sz w:val="24"/>
          <w:szCs w:val="24"/>
        </w:rPr>
        <w:t xml:space="preserve"> Oferty złożone po terminie nie będą uwzględniane.</w:t>
      </w:r>
      <w:r w:rsidR="00D41D01" w:rsidRPr="00FA7EE8">
        <w:rPr>
          <w:rFonts w:ascii="Times New Roman" w:hAnsi="Times New Roman" w:cs="Times New Roman"/>
          <w:sz w:val="24"/>
          <w:szCs w:val="24"/>
        </w:rPr>
        <w:t xml:space="preserve"> </w:t>
      </w:r>
      <w:r w:rsidRPr="00FA7EE8">
        <w:rPr>
          <w:rFonts w:ascii="Times New Roman" w:hAnsi="Times New Roman" w:cs="Times New Roman"/>
          <w:sz w:val="24"/>
          <w:szCs w:val="24"/>
        </w:rPr>
        <w:t>W przypadku składania oferty w siedzibie zamawiającego lub pocztą na</w:t>
      </w:r>
      <w:r w:rsidR="00E36261">
        <w:rPr>
          <w:rFonts w:ascii="Times New Roman" w:hAnsi="Times New Roman" w:cs="Times New Roman"/>
          <w:sz w:val="24"/>
          <w:szCs w:val="24"/>
        </w:rPr>
        <w:t xml:space="preserve"> kopercie należy umieścić napis </w:t>
      </w:r>
      <w:r w:rsidR="00696135">
        <w:rPr>
          <w:rFonts w:ascii="Times New Roman" w:hAnsi="Times New Roman" w:cs="Times New Roman"/>
          <w:b/>
          <w:sz w:val="24"/>
          <w:szCs w:val="24"/>
        </w:rPr>
        <w:t>„Zakup</w:t>
      </w:r>
      <w:r w:rsidR="00D6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7A">
        <w:rPr>
          <w:rFonts w:ascii="Times New Roman" w:hAnsi="Times New Roman" w:cs="Times New Roman"/>
          <w:b/>
          <w:sz w:val="24"/>
          <w:szCs w:val="24"/>
        </w:rPr>
        <w:t>i dostawa 3</w:t>
      </w:r>
      <w:r w:rsidR="00E36261" w:rsidRPr="00E36261">
        <w:rPr>
          <w:rFonts w:ascii="Times New Roman" w:hAnsi="Times New Roman" w:cs="Times New Roman"/>
          <w:b/>
          <w:sz w:val="24"/>
          <w:szCs w:val="24"/>
        </w:rPr>
        <w:t>0 urządzeń do świadczenia usługi „opieki na odległość” przy użyciu „opasek bezpieczeństwa” wraz z usługą obsługi systemu polegającej na sprawowaniu całodobowej opieki na odległość nad seniorami przez centrum monitoringu dla uczestników Programu „Korpus Wsparcia Seniorów” na rok 2022</w:t>
      </w:r>
      <w:r w:rsidR="008F15C0" w:rsidRPr="008F15C0">
        <w:rPr>
          <w:rFonts w:ascii="Times New Roman" w:hAnsi="Times New Roman"/>
          <w:b/>
        </w:rPr>
        <w:t xml:space="preserve"> </w:t>
      </w:r>
      <w:r w:rsidR="008F15C0" w:rsidRPr="006D3153">
        <w:rPr>
          <w:rFonts w:ascii="Times New Roman" w:hAnsi="Times New Roman"/>
          <w:b/>
        </w:rPr>
        <w:t>ogłoszonego przez Ministerstwo Rodziny i Polityki Społecznej</w:t>
      </w:r>
      <w:r w:rsidR="00E36261">
        <w:rPr>
          <w:rFonts w:ascii="Times New Roman" w:hAnsi="Times New Roman" w:cs="Times New Roman"/>
          <w:sz w:val="24"/>
          <w:szCs w:val="24"/>
        </w:rPr>
        <w:t xml:space="preserve">. </w:t>
      </w:r>
      <w:r w:rsidR="008428C3" w:rsidRPr="00FA7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złożyć można osobiście u zamawiającego pok. </w:t>
      </w:r>
      <w:r w:rsidR="00C373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8428C3" w:rsidRPr="00FA7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1 (sekretariat MOPS), </w:t>
      </w:r>
      <w:r w:rsidR="00FF74FA" w:rsidRPr="00FA7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pocztą lub </w:t>
      </w:r>
      <w:r w:rsidR="008428C3" w:rsidRPr="00FA7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pocztą elektroniczną na adres </w:t>
      </w:r>
      <w:hyperlink r:id="rId6" w:history="1">
        <w:r w:rsidR="008428C3" w:rsidRPr="00FA7EE8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sekretariat@mopsprzasnysz.pl</w:t>
        </w:r>
      </w:hyperlink>
      <w:r w:rsidR="00FF74FA" w:rsidRPr="00FA7E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BDB9568" w14:textId="77777777" w:rsidR="008428C3" w:rsidRPr="001368B8" w:rsidRDefault="008428C3" w:rsidP="00C000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płatności:</w:t>
      </w:r>
      <w:r w:rsidRPr="001368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płatności za realizację przedmiotu zamówienia do 21 dni od daty złożenia rachunku/faktury, a w przypadku osób fizycznych nieprowadzących działalności gospodarczej do 30 dni od daty złożenia rachunku.</w:t>
      </w:r>
    </w:p>
    <w:p w14:paraId="45346D1F" w14:textId="77777777" w:rsidR="008428C3" w:rsidRPr="001368B8" w:rsidRDefault="008428C3" w:rsidP="008428C3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68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złożenia ofert:</w:t>
      </w:r>
      <w:r w:rsidRPr="00136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FEB83" w14:textId="5DC23982" w:rsidR="00D41D01" w:rsidRDefault="008428C3" w:rsidP="00C0008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68B8">
        <w:rPr>
          <w:rFonts w:ascii="Times New Roman" w:hAnsi="Times New Roman" w:cs="Times New Roman"/>
          <w:sz w:val="24"/>
          <w:szCs w:val="24"/>
        </w:rPr>
        <w:t xml:space="preserve">Ofertę złożyć należy do </w:t>
      </w:r>
      <w:r w:rsidR="009D7ABD" w:rsidRPr="001368B8">
        <w:rPr>
          <w:rFonts w:ascii="Times New Roman" w:hAnsi="Times New Roman" w:cs="Times New Roman"/>
          <w:sz w:val="24"/>
          <w:szCs w:val="24"/>
        </w:rPr>
        <w:t xml:space="preserve">dnia </w:t>
      </w:r>
      <w:r w:rsidR="000F4352">
        <w:rPr>
          <w:rFonts w:ascii="Times New Roman" w:hAnsi="Times New Roman" w:cs="Times New Roman"/>
          <w:sz w:val="24"/>
          <w:szCs w:val="24"/>
        </w:rPr>
        <w:t>31.05.</w:t>
      </w:r>
      <w:r w:rsidR="007E1B1F">
        <w:rPr>
          <w:rFonts w:ascii="Times New Roman" w:hAnsi="Times New Roman" w:cs="Times New Roman"/>
          <w:sz w:val="24"/>
          <w:szCs w:val="24"/>
        </w:rPr>
        <w:t>2022r.</w:t>
      </w:r>
    </w:p>
    <w:p w14:paraId="1EC296C2" w14:textId="77777777" w:rsidR="00D41D01" w:rsidRPr="00970EFC" w:rsidRDefault="00D41D01" w:rsidP="00D41D01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EFC">
        <w:rPr>
          <w:rFonts w:ascii="Times New Roman" w:hAnsi="Times New Roman" w:cs="Times New Roman"/>
          <w:b/>
          <w:sz w:val="24"/>
          <w:szCs w:val="24"/>
        </w:rPr>
        <w:t>Uwagi końcowe:</w:t>
      </w:r>
    </w:p>
    <w:p w14:paraId="7A64767F" w14:textId="7AF0EF14" w:rsidR="0054711F" w:rsidRDefault="00971F2F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1D01">
        <w:rPr>
          <w:rFonts w:ascii="Times New Roman" w:hAnsi="Times New Roman" w:cs="Times New Roman"/>
          <w:sz w:val="24"/>
          <w:szCs w:val="24"/>
        </w:rPr>
        <w:t xml:space="preserve">amawiający zastrzega sobie prawo zakończenia postępowania bez wyboru Wykonawcy </w:t>
      </w:r>
      <w:r w:rsidR="00FA7EE8">
        <w:rPr>
          <w:rFonts w:ascii="Times New Roman" w:hAnsi="Times New Roman" w:cs="Times New Roman"/>
          <w:sz w:val="24"/>
          <w:szCs w:val="24"/>
        </w:rPr>
        <w:t>(</w:t>
      </w:r>
      <w:r w:rsidR="001E3EFB">
        <w:rPr>
          <w:rFonts w:ascii="Times New Roman" w:hAnsi="Times New Roman" w:cs="Times New Roman"/>
          <w:sz w:val="24"/>
          <w:szCs w:val="24"/>
        </w:rPr>
        <w:t>unieważnienie postępowania)</w:t>
      </w:r>
      <w:r w:rsidR="001240A1">
        <w:rPr>
          <w:rFonts w:ascii="Times New Roman" w:hAnsi="Times New Roman" w:cs="Times New Roman"/>
          <w:sz w:val="24"/>
          <w:szCs w:val="24"/>
        </w:rPr>
        <w:t>;</w:t>
      </w:r>
    </w:p>
    <w:p w14:paraId="1F899D90" w14:textId="08027BCC" w:rsidR="00E105BA" w:rsidRDefault="00971F2F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05BA">
        <w:rPr>
          <w:rFonts w:ascii="Times New Roman" w:hAnsi="Times New Roman" w:cs="Times New Roman"/>
          <w:sz w:val="24"/>
          <w:szCs w:val="24"/>
        </w:rPr>
        <w:t>amawiający zastrzega sobie możliwość zmiany terminu realizacji przedmiotu zamówienia, w tym wydłużenia bądź skrócenia terminu realizacji przedmiotu zamówienia</w:t>
      </w:r>
      <w:r w:rsidR="001240A1">
        <w:rPr>
          <w:rFonts w:ascii="Times New Roman" w:hAnsi="Times New Roman" w:cs="Times New Roman"/>
          <w:sz w:val="24"/>
          <w:szCs w:val="24"/>
        </w:rPr>
        <w:t>;</w:t>
      </w:r>
    </w:p>
    <w:p w14:paraId="36C6E9A9" w14:textId="2F9F41A5" w:rsidR="00E105BA" w:rsidRDefault="00E36261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05BA">
        <w:rPr>
          <w:rFonts w:ascii="Times New Roman" w:hAnsi="Times New Roman" w:cs="Times New Roman"/>
          <w:sz w:val="24"/>
          <w:szCs w:val="24"/>
        </w:rPr>
        <w:t xml:space="preserve">ferent zobowiązuje </w:t>
      </w:r>
      <w:r w:rsidR="001240A1">
        <w:rPr>
          <w:rFonts w:ascii="Times New Roman" w:hAnsi="Times New Roman" w:cs="Times New Roman"/>
          <w:sz w:val="24"/>
          <w:szCs w:val="24"/>
        </w:rPr>
        <w:t>się do nieobciążania odbiorców usługi</w:t>
      </w:r>
      <w:r w:rsidR="00E105BA">
        <w:rPr>
          <w:rFonts w:ascii="Times New Roman" w:hAnsi="Times New Roman" w:cs="Times New Roman"/>
          <w:sz w:val="24"/>
          <w:szCs w:val="24"/>
        </w:rPr>
        <w:t xml:space="preserve"> żadnymi dodatkowymi kosztami</w:t>
      </w:r>
      <w:r w:rsidR="001240A1">
        <w:rPr>
          <w:rFonts w:ascii="Times New Roman" w:hAnsi="Times New Roman" w:cs="Times New Roman"/>
          <w:sz w:val="24"/>
          <w:szCs w:val="24"/>
        </w:rPr>
        <w:t>;</w:t>
      </w:r>
    </w:p>
    <w:p w14:paraId="2FA5CA16" w14:textId="486820D9" w:rsidR="00D41D01" w:rsidRDefault="00971F2F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1D01">
        <w:rPr>
          <w:rFonts w:ascii="Times New Roman" w:hAnsi="Times New Roman" w:cs="Times New Roman"/>
          <w:sz w:val="24"/>
          <w:szCs w:val="24"/>
        </w:rPr>
        <w:t>amawiający wykluczy z postępowania Oferentów, którzy nie spełniają warunków udziału w postępowaniu;</w:t>
      </w:r>
    </w:p>
    <w:p w14:paraId="57BF4B9D" w14:textId="5DC0F8C0" w:rsidR="00D41D01" w:rsidRDefault="00970EFC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1D01">
        <w:rPr>
          <w:rFonts w:ascii="Times New Roman" w:hAnsi="Times New Roman" w:cs="Times New Roman"/>
          <w:sz w:val="24"/>
          <w:szCs w:val="24"/>
        </w:rPr>
        <w:t>ena oferty powinna być wyrażona wyłącznie w walucie polskiej (PLN),</w:t>
      </w:r>
      <w:r w:rsidR="00971F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1D01">
        <w:rPr>
          <w:rFonts w:ascii="Times New Roman" w:hAnsi="Times New Roman" w:cs="Times New Roman"/>
          <w:sz w:val="24"/>
          <w:szCs w:val="24"/>
        </w:rPr>
        <w:t xml:space="preserve"> z dokładnością do drugiego miejsc po przecinku. Cena ofertowa jest ceną ryczałtową i obejmuje wszystkie koszty wykonania zamówienia</w:t>
      </w:r>
      <w:r w:rsidR="001240A1">
        <w:rPr>
          <w:rFonts w:ascii="Times New Roman" w:hAnsi="Times New Roman" w:cs="Times New Roman"/>
          <w:sz w:val="24"/>
          <w:szCs w:val="24"/>
        </w:rPr>
        <w:t>;</w:t>
      </w:r>
      <w:r w:rsidR="00D41D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7E0A3" w14:textId="4D5A7394" w:rsidR="00D41D01" w:rsidRDefault="00970EFC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D41D01">
        <w:rPr>
          <w:rFonts w:ascii="Times New Roman" w:hAnsi="Times New Roman" w:cs="Times New Roman"/>
          <w:sz w:val="24"/>
          <w:szCs w:val="24"/>
        </w:rPr>
        <w:t>ferty złożone po terminie lub w inny sposób niż określony w zapytaniu ofertowym nie zostaną rozpatrzone</w:t>
      </w:r>
      <w:r w:rsidR="001240A1">
        <w:rPr>
          <w:rFonts w:ascii="Times New Roman" w:hAnsi="Times New Roman" w:cs="Times New Roman"/>
          <w:sz w:val="24"/>
          <w:szCs w:val="24"/>
        </w:rPr>
        <w:t>;</w:t>
      </w:r>
    </w:p>
    <w:p w14:paraId="7909DDC4" w14:textId="006B271B" w:rsidR="005D2EE3" w:rsidRDefault="00970EFC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2EE3">
        <w:rPr>
          <w:rFonts w:ascii="Times New Roman" w:hAnsi="Times New Roman" w:cs="Times New Roman"/>
          <w:sz w:val="24"/>
          <w:szCs w:val="24"/>
        </w:rPr>
        <w:t>ferty nie spełniające wymagań formalnych określonych postanowieniami niniej</w:t>
      </w:r>
      <w:r w:rsidR="00065312">
        <w:rPr>
          <w:rFonts w:ascii="Times New Roman" w:hAnsi="Times New Roman" w:cs="Times New Roman"/>
          <w:sz w:val="24"/>
          <w:szCs w:val="24"/>
        </w:rPr>
        <w:t>szego zapytania będą odrzucone;</w:t>
      </w:r>
    </w:p>
    <w:p w14:paraId="21817BCE" w14:textId="44FAD08F" w:rsidR="0002305F" w:rsidRDefault="0002305F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Wykonawcom nie przysługuj</w:t>
      </w:r>
      <w:r w:rsidR="00971F2F">
        <w:rPr>
          <w:rFonts w:ascii="Times New Roman" w:hAnsi="Times New Roman" w:cs="Times New Roman"/>
          <w:sz w:val="24"/>
          <w:szCs w:val="24"/>
        </w:rPr>
        <w:t>ą środki odwoławcze od decyzji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="00D66B9E">
        <w:rPr>
          <w:rFonts w:ascii="Times New Roman" w:hAnsi="Times New Roman" w:cs="Times New Roman"/>
          <w:sz w:val="24"/>
          <w:szCs w:val="24"/>
        </w:rPr>
        <w:t>,</w:t>
      </w:r>
    </w:p>
    <w:p w14:paraId="45BAC787" w14:textId="00971E8D" w:rsidR="0002305F" w:rsidRPr="001368B8" w:rsidRDefault="00D66B9E" w:rsidP="00970EF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305F">
        <w:rPr>
          <w:rFonts w:ascii="Times New Roman" w:hAnsi="Times New Roman" w:cs="Times New Roman"/>
          <w:sz w:val="24"/>
          <w:szCs w:val="24"/>
        </w:rPr>
        <w:t>ybór oferty najkorzystniejszej, jak również informacja o wyborze oferty najkorzystniejszej nie stanowią momentu z</w:t>
      </w:r>
      <w:r w:rsidR="00BA08C7">
        <w:rPr>
          <w:rFonts w:ascii="Times New Roman" w:hAnsi="Times New Roman" w:cs="Times New Roman"/>
          <w:sz w:val="24"/>
          <w:szCs w:val="24"/>
        </w:rPr>
        <w:t>awarcia umowy w sprawie wyboru W</w:t>
      </w:r>
      <w:r w:rsidR="0002305F">
        <w:rPr>
          <w:rFonts w:ascii="Times New Roman" w:hAnsi="Times New Roman" w:cs="Times New Roman"/>
          <w:sz w:val="24"/>
          <w:szCs w:val="24"/>
        </w:rPr>
        <w:t>ykonawcy</w:t>
      </w:r>
      <w:r w:rsidR="00065312">
        <w:rPr>
          <w:rFonts w:ascii="Times New Roman" w:hAnsi="Times New Roman" w:cs="Times New Roman"/>
          <w:sz w:val="24"/>
          <w:szCs w:val="24"/>
        </w:rPr>
        <w:t>.</w:t>
      </w:r>
    </w:p>
    <w:p w14:paraId="1EAD8480" w14:textId="77777777" w:rsidR="00B24BB2" w:rsidRDefault="00B24BB2" w:rsidP="009A4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68CE8B" w14:textId="18A75451" w:rsidR="007E61CF" w:rsidRDefault="00B24BB2" w:rsidP="00E830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</w:t>
      </w:r>
    </w:p>
    <w:p w14:paraId="60889C36" w14:textId="45AF043F" w:rsidR="00E8302E" w:rsidRPr="00E8302E" w:rsidRDefault="00E8302E" w:rsidP="00E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Dyrektor Miejskiego Ośrodka Pomocy </w:t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                   </w:t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  <w:t xml:space="preserve">Społecznej w Przasnyszu </w:t>
      </w:r>
    </w:p>
    <w:p w14:paraId="515F1B40" w14:textId="77777777" w:rsidR="00E8302E" w:rsidRPr="00E8302E" w:rsidRDefault="00E8302E" w:rsidP="00E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48A5487B" w14:textId="1D4462E1" w:rsidR="00E8302E" w:rsidRPr="00E8302E" w:rsidRDefault="00E8302E" w:rsidP="00E83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   </w:t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ab/>
        <w:t xml:space="preserve">             </w:t>
      </w:r>
      <w:r w:rsidR="00624F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/-/ </w:t>
      </w:r>
      <w:r w:rsidRPr="00E830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Joanna Cieślik </w:t>
      </w:r>
      <w:bookmarkStart w:id="0" w:name="_GoBack"/>
      <w:bookmarkEnd w:id="0"/>
    </w:p>
    <w:p w14:paraId="3FC82AD3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7D1FC700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47224FD9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0A5E139F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562381CB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2B372A14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7E56193A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4812CFB7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4B76CE2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5BD8E5ED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2AF9AE68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47A4A88B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2E2B165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DBC1B74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5475E79D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4A434DE6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3103E8F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713CAACB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3F712C73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73C3179C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E6DA1BA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6EE21F54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73D8D3A5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603C6424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07DA9505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67938F6B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22F1FB54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384377DE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0F5A5BE3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883DDF2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15E65586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406BA988" w14:textId="77777777" w:rsidR="00D66B9E" w:rsidRDefault="00D66B9E" w:rsidP="001240A1">
      <w:pPr>
        <w:spacing w:after="0" w:line="240" w:lineRule="auto"/>
        <w:rPr>
          <w:rFonts w:ascii="Times New Roman" w:hAnsi="Times New Roman" w:cs="Times New Roman"/>
        </w:rPr>
      </w:pPr>
    </w:p>
    <w:p w14:paraId="514C6712" w14:textId="77777777" w:rsidR="001240A1" w:rsidRPr="00D66B9E" w:rsidRDefault="001240A1" w:rsidP="001240A1">
      <w:pPr>
        <w:spacing w:after="0" w:line="240" w:lineRule="auto"/>
        <w:rPr>
          <w:rFonts w:ascii="Times New Roman" w:hAnsi="Times New Roman" w:cs="Times New Roman"/>
        </w:rPr>
      </w:pPr>
      <w:r w:rsidRPr="00D66B9E">
        <w:rPr>
          <w:rFonts w:ascii="Times New Roman" w:hAnsi="Times New Roman" w:cs="Times New Roman"/>
        </w:rPr>
        <w:t>Załączniki:</w:t>
      </w:r>
    </w:p>
    <w:p w14:paraId="7B1AEDDC" w14:textId="77777777" w:rsidR="001240A1" w:rsidRPr="00D66B9E" w:rsidRDefault="001240A1" w:rsidP="001240A1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D66B9E">
        <w:rPr>
          <w:rFonts w:ascii="Times New Roman" w:hAnsi="Times New Roman" w:cs="Times New Roman"/>
        </w:rPr>
        <w:t>Oferta</w:t>
      </w:r>
    </w:p>
    <w:p w14:paraId="65D65E9D" w14:textId="4CEC9E28" w:rsidR="00C93AEE" w:rsidRPr="00EB2D92" w:rsidRDefault="00D66B9E" w:rsidP="00653F64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sectPr w:rsidR="00C93AEE" w:rsidRPr="00EB2D92" w:rsidSect="009F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BFB"/>
    <w:multiLevelType w:val="hybridMultilevel"/>
    <w:tmpl w:val="B5C4CC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213BD"/>
    <w:multiLevelType w:val="hybridMultilevel"/>
    <w:tmpl w:val="F29E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1D96"/>
    <w:multiLevelType w:val="multilevel"/>
    <w:tmpl w:val="70AA89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7AE1E0E"/>
    <w:multiLevelType w:val="hybridMultilevel"/>
    <w:tmpl w:val="042A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3E6B"/>
    <w:multiLevelType w:val="hybridMultilevel"/>
    <w:tmpl w:val="5D04B67A"/>
    <w:lvl w:ilvl="0" w:tplc="D9C0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21F61"/>
    <w:multiLevelType w:val="hybridMultilevel"/>
    <w:tmpl w:val="042A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47C3A"/>
    <w:multiLevelType w:val="hybridMultilevel"/>
    <w:tmpl w:val="1B165DB2"/>
    <w:lvl w:ilvl="0" w:tplc="D1880970">
      <w:start w:val="3"/>
      <w:numFmt w:val="upperRoman"/>
      <w:lvlText w:val="%1."/>
      <w:lvlJc w:val="left"/>
      <w:pPr>
        <w:ind w:left="1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AA90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8A88C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B249C0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41F7C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4E566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0EBB4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C18AC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384E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D6398"/>
    <w:multiLevelType w:val="hybridMultilevel"/>
    <w:tmpl w:val="686423D8"/>
    <w:lvl w:ilvl="0" w:tplc="6BA4ED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5D3"/>
    <w:multiLevelType w:val="hybridMultilevel"/>
    <w:tmpl w:val="A5843E0C"/>
    <w:lvl w:ilvl="0" w:tplc="B2E23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C0CEA">
      <w:start w:val="1"/>
      <w:numFmt w:val="decimal"/>
      <w:lvlText w:val="%2)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2055A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8B2EE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9CE840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0A6F4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EDF52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03D1E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C33B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BC0F9F"/>
    <w:multiLevelType w:val="hybridMultilevel"/>
    <w:tmpl w:val="181A0C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3742F0C"/>
    <w:multiLevelType w:val="hybridMultilevel"/>
    <w:tmpl w:val="713EB518"/>
    <w:lvl w:ilvl="0" w:tplc="B7829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F17E07"/>
    <w:multiLevelType w:val="hybridMultilevel"/>
    <w:tmpl w:val="71D200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130D4"/>
    <w:multiLevelType w:val="hybridMultilevel"/>
    <w:tmpl w:val="F45283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73D2F15"/>
    <w:multiLevelType w:val="hybridMultilevel"/>
    <w:tmpl w:val="C77A3D6A"/>
    <w:lvl w:ilvl="0" w:tplc="2B9689CC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4871497E"/>
    <w:multiLevelType w:val="hybridMultilevel"/>
    <w:tmpl w:val="71846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D40C0"/>
    <w:multiLevelType w:val="hybridMultilevel"/>
    <w:tmpl w:val="64BAB5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6B144A"/>
    <w:multiLevelType w:val="hybridMultilevel"/>
    <w:tmpl w:val="4AAE74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051747"/>
    <w:multiLevelType w:val="hybridMultilevel"/>
    <w:tmpl w:val="601EF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00729"/>
    <w:multiLevelType w:val="hybridMultilevel"/>
    <w:tmpl w:val="D1880730"/>
    <w:lvl w:ilvl="0" w:tplc="0BC87B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E2C99"/>
    <w:multiLevelType w:val="hybridMultilevel"/>
    <w:tmpl w:val="5030D212"/>
    <w:lvl w:ilvl="0" w:tplc="883CF08E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CE32A">
      <w:start w:val="2"/>
      <w:numFmt w:val="decimal"/>
      <w:lvlText w:val="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2BF8C">
      <w:start w:val="1"/>
      <w:numFmt w:val="lowerRoman"/>
      <w:lvlText w:val="%3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EFE60">
      <w:start w:val="1"/>
      <w:numFmt w:val="decimal"/>
      <w:lvlText w:val="%4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018B0">
      <w:start w:val="1"/>
      <w:numFmt w:val="lowerLetter"/>
      <w:lvlText w:val="%5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6FAC6">
      <w:start w:val="1"/>
      <w:numFmt w:val="lowerRoman"/>
      <w:lvlText w:val="%6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6F25C">
      <w:start w:val="1"/>
      <w:numFmt w:val="decimal"/>
      <w:lvlText w:val="%7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909C">
      <w:start w:val="1"/>
      <w:numFmt w:val="lowerLetter"/>
      <w:lvlText w:val="%8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AF3A">
      <w:start w:val="1"/>
      <w:numFmt w:val="lowerRoman"/>
      <w:lvlText w:val="%9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191FAD"/>
    <w:multiLevelType w:val="hybridMultilevel"/>
    <w:tmpl w:val="CB143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2B6A66"/>
    <w:multiLevelType w:val="hybridMultilevel"/>
    <w:tmpl w:val="2F2C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15E0A"/>
    <w:multiLevelType w:val="hybridMultilevel"/>
    <w:tmpl w:val="051ECCEC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5"/>
  </w:num>
  <w:num w:numId="5">
    <w:abstractNumId w:val="17"/>
  </w:num>
  <w:num w:numId="6">
    <w:abstractNumId w:val="2"/>
  </w:num>
  <w:num w:numId="7">
    <w:abstractNumId w:val="14"/>
  </w:num>
  <w:num w:numId="8">
    <w:abstractNumId w:val="21"/>
  </w:num>
  <w:num w:numId="9">
    <w:abstractNumId w:val="16"/>
  </w:num>
  <w:num w:numId="10">
    <w:abstractNumId w:val="7"/>
  </w:num>
  <w:num w:numId="11">
    <w:abstractNumId w:val="1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19"/>
  </w:num>
  <w:num w:numId="19">
    <w:abstractNumId w:val="13"/>
  </w:num>
  <w:num w:numId="20">
    <w:abstractNumId w:val="22"/>
  </w:num>
  <w:num w:numId="21">
    <w:abstractNumId w:val="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E6"/>
    <w:rsid w:val="0002305F"/>
    <w:rsid w:val="00042698"/>
    <w:rsid w:val="00065312"/>
    <w:rsid w:val="00080E6C"/>
    <w:rsid w:val="00095B71"/>
    <w:rsid w:val="00096022"/>
    <w:rsid w:val="000A1D36"/>
    <w:rsid w:val="000A4EF0"/>
    <w:rsid w:val="000D54BB"/>
    <w:rsid w:val="000E4B87"/>
    <w:rsid w:val="000F4352"/>
    <w:rsid w:val="000F4535"/>
    <w:rsid w:val="00117F86"/>
    <w:rsid w:val="0012007C"/>
    <w:rsid w:val="001240A1"/>
    <w:rsid w:val="001368B8"/>
    <w:rsid w:val="00152602"/>
    <w:rsid w:val="001630B9"/>
    <w:rsid w:val="00170C7D"/>
    <w:rsid w:val="001721B3"/>
    <w:rsid w:val="00181FA7"/>
    <w:rsid w:val="00191793"/>
    <w:rsid w:val="00195494"/>
    <w:rsid w:val="001B6501"/>
    <w:rsid w:val="001B7A40"/>
    <w:rsid w:val="001D257B"/>
    <w:rsid w:val="001E139A"/>
    <w:rsid w:val="001E16AE"/>
    <w:rsid w:val="001E3EFB"/>
    <w:rsid w:val="001F655F"/>
    <w:rsid w:val="001F707D"/>
    <w:rsid w:val="00205B70"/>
    <w:rsid w:val="002103F9"/>
    <w:rsid w:val="0022120B"/>
    <w:rsid w:val="00233134"/>
    <w:rsid w:val="00251C5E"/>
    <w:rsid w:val="002727AA"/>
    <w:rsid w:val="00291750"/>
    <w:rsid w:val="002964AA"/>
    <w:rsid w:val="002A1D36"/>
    <w:rsid w:val="002B4D0A"/>
    <w:rsid w:val="002D27FE"/>
    <w:rsid w:val="002E4313"/>
    <w:rsid w:val="002F085D"/>
    <w:rsid w:val="0030131B"/>
    <w:rsid w:val="00306601"/>
    <w:rsid w:val="003713E2"/>
    <w:rsid w:val="003927DE"/>
    <w:rsid w:val="00397C19"/>
    <w:rsid w:val="003F15C8"/>
    <w:rsid w:val="0040288B"/>
    <w:rsid w:val="00405F50"/>
    <w:rsid w:val="00416251"/>
    <w:rsid w:val="004330D8"/>
    <w:rsid w:val="004B30E1"/>
    <w:rsid w:val="004B3A8F"/>
    <w:rsid w:val="004B7039"/>
    <w:rsid w:val="004E6C40"/>
    <w:rsid w:val="004F437E"/>
    <w:rsid w:val="004F500C"/>
    <w:rsid w:val="004F5C63"/>
    <w:rsid w:val="005118D3"/>
    <w:rsid w:val="00541D9A"/>
    <w:rsid w:val="0054711F"/>
    <w:rsid w:val="00575CA1"/>
    <w:rsid w:val="00594A83"/>
    <w:rsid w:val="005A1B92"/>
    <w:rsid w:val="005B6746"/>
    <w:rsid w:val="005D2EE3"/>
    <w:rsid w:val="00624FF6"/>
    <w:rsid w:val="006458FC"/>
    <w:rsid w:val="006532A8"/>
    <w:rsid w:val="00653F64"/>
    <w:rsid w:val="0066068C"/>
    <w:rsid w:val="00663ADE"/>
    <w:rsid w:val="00667D59"/>
    <w:rsid w:val="00671C20"/>
    <w:rsid w:val="00696135"/>
    <w:rsid w:val="006B3BE4"/>
    <w:rsid w:val="006B405B"/>
    <w:rsid w:val="006E7C10"/>
    <w:rsid w:val="00722164"/>
    <w:rsid w:val="007468D2"/>
    <w:rsid w:val="007671C9"/>
    <w:rsid w:val="0079582E"/>
    <w:rsid w:val="007A27E6"/>
    <w:rsid w:val="007B0B72"/>
    <w:rsid w:val="007C62E3"/>
    <w:rsid w:val="007D06D8"/>
    <w:rsid w:val="007D3EFD"/>
    <w:rsid w:val="007E1B1F"/>
    <w:rsid w:val="007E1B7A"/>
    <w:rsid w:val="007E20A8"/>
    <w:rsid w:val="007E61CF"/>
    <w:rsid w:val="00803B3B"/>
    <w:rsid w:val="00803EA5"/>
    <w:rsid w:val="00811FDF"/>
    <w:rsid w:val="008162C6"/>
    <w:rsid w:val="008335D1"/>
    <w:rsid w:val="00835A33"/>
    <w:rsid w:val="00835E3B"/>
    <w:rsid w:val="00836C43"/>
    <w:rsid w:val="008428C3"/>
    <w:rsid w:val="008615FD"/>
    <w:rsid w:val="00870A0A"/>
    <w:rsid w:val="00872BF5"/>
    <w:rsid w:val="00873D4E"/>
    <w:rsid w:val="008A69BF"/>
    <w:rsid w:val="008B6600"/>
    <w:rsid w:val="008F127D"/>
    <w:rsid w:val="008F156A"/>
    <w:rsid w:val="008F15C0"/>
    <w:rsid w:val="00902B70"/>
    <w:rsid w:val="009349F9"/>
    <w:rsid w:val="009402E1"/>
    <w:rsid w:val="00957CFF"/>
    <w:rsid w:val="00961676"/>
    <w:rsid w:val="00970EFC"/>
    <w:rsid w:val="00971F2F"/>
    <w:rsid w:val="00980FE3"/>
    <w:rsid w:val="00983304"/>
    <w:rsid w:val="00994F31"/>
    <w:rsid w:val="009A4EE1"/>
    <w:rsid w:val="009D7ABD"/>
    <w:rsid w:val="009F3661"/>
    <w:rsid w:val="009F6193"/>
    <w:rsid w:val="009F783E"/>
    <w:rsid w:val="00A06D7B"/>
    <w:rsid w:val="00A21A0B"/>
    <w:rsid w:val="00A5110E"/>
    <w:rsid w:val="00A52505"/>
    <w:rsid w:val="00A57988"/>
    <w:rsid w:val="00A75DB0"/>
    <w:rsid w:val="00A778C8"/>
    <w:rsid w:val="00A91762"/>
    <w:rsid w:val="00AA01D3"/>
    <w:rsid w:val="00AA563D"/>
    <w:rsid w:val="00AB74AC"/>
    <w:rsid w:val="00AD2B84"/>
    <w:rsid w:val="00B24BB2"/>
    <w:rsid w:val="00B5425E"/>
    <w:rsid w:val="00B54981"/>
    <w:rsid w:val="00B54A7B"/>
    <w:rsid w:val="00B65943"/>
    <w:rsid w:val="00B907FF"/>
    <w:rsid w:val="00BA08C7"/>
    <w:rsid w:val="00BB0EDD"/>
    <w:rsid w:val="00BD1986"/>
    <w:rsid w:val="00BD7B8B"/>
    <w:rsid w:val="00BE1B14"/>
    <w:rsid w:val="00BF79A9"/>
    <w:rsid w:val="00C0008E"/>
    <w:rsid w:val="00C02B56"/>
    <w:rsid w:val="00C3738F"/>
    <w:rsid w:val="00C41747"/>
    <w:rsid w:val="00C77758"/>
    <w:rsid w:val="00C93AEE"/>
    <w:rsid w:val="00C954D0"/>
    <w:rsid w:val="00CA1913"/>
    <w:rsid w:val="00CC5640"/>
    <w:rsid w:val="00CD1297"/>
    <w:rsid w:val="00CD5536"/>
    <w:rsid w:val="00CF6CC0"/>
    <w:rsid w:val="00D41D01"/>
    <w:rsid w:val="00D524AF"/>
    <w:rsid w:val="00D641ED"/>
    <w:rsid w:val="00D66B9E"/>
    <w:rsid w:val="00D71A05"/>
    <w:rsid w:val="00D72DDB"/>
    <w:rsid w:val="00D80B7A"/>
    <w:rsid w:val="00D86621"/>
    <w:rsid w:val="00DC3794"/>
    <w:rsid w:val="00E03A95"/>
    <w:rsid w:val="00E105BA"/>
    <w:rsid w:val="00E11C15"/>
    <w:rsid w:val="00E36261"/>
    <w:rsid w:val="00E57633"/>
    <w:rsid w:val="00E60DB5"/>
    <w:rsid w:val="00E809E6"/>
    <w:rsid w:val="00E8302E"/>
    <w:rsid w:val="00EB2D92"/>
    <w:rsid w:val="00EC5B1F"/>
    <w:rsid w:val="00EF262B"/>
    <w:rsid w:val="00F40A2B"/>
    <w:rsid w:val="00F651A4"/>
    <w:rsid w:val="00F734F1"/>
    <w:rsid w:val="00FA0C7B"/>
    <w:rsid w:val="00FA7EE8"/>
    <w:rsid w:val="00FB7511"/>
    <w:rsid w:val="00FF094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A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0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11F"/>
    <w:pPr>
      <w:ind w:left="720"/>
      <w:contextualSpacing/>
    </w:pPr>
  </w:style>
  <w:style w:type="table" w:styleId="Tabela-Siatka">
    <w:name w:val="Table Grid"/>
    <w:basedOn w:val="Standardowy"/>
    <w:uiPriority w:val="59"/>
    <w:rsid w:val="0054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C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1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0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11F"/>
    <w:pPr>
      <w:ind w:left="720"/>
      <w:contextualSpacing/>
    </w:pPr>
  </w:style>
  <w:style w:type="table" w:styleId="Tabela-Siatka">
    <w:name w:val="Table Grid"/>
    <w:basedOn w:val="Standardowy"/>
    <w:uiPriority w:val="59"/>
    <w:rsid w:val="0054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C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1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1951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41</cp:revision>
  <cp:lastPrinted>2022-05-20T07:09:00Z</cp:lastPrinted>
  <dcterms:created xsi:type="dcterms:W3CDTF">2022-05-09T08:47:00Z</dcterms:created>
  <dcterms:modified xsi:type="dcterms:W3CDTF">2022-05-20T10:40:00Z</dcterms:modified>
</cp:coreProperties>
</file>